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7" w:rsidRPr="005861BD" w:rsidRDefault="00163B57" w:rsidP="005861B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>Объявление о приеме документов</w:t>
      </w:r>
      <w:r w:rsidR="00326974" w:rsidRPr="005861BD">
        <w:rPr>
          <w:rFonts w:ascii="Times New Roman" w:hAnsi="Times New Roman"/>
          <w:b/>
          <w:sz w:val="28"/>
          <w:szCs w:val="28"/>
          <w:lang w:val="ru-RU"/>
        </w:rPr>
        <w:t xml:space="preserve"> для участия 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 в конкурсе</w:t>
      </w:r>
      <w:r w:rsidR="00F0346C" w:rsidRPr="005861BD">
        <w:rPr>
          <w:rFonts w:ascii="Times New Roman" w:hAnsi="Times New Roman"/>
          <w:b/>
          <w:sz w:val="28"/>
          <w:szCs w:val="28"/>
          <w:lang w:val="ru-RU"/>
        </w:rPr>
        <w:t xml:space="preserve"> на замещение вакантной </w:t>
      </w:r>
      <w:proofErr w:type="gramStart"/>
      <w:r w:rsidR="00F0346C" w:rsidRPr="005861BD">
        <w:rPr>
          <w:rFonts w:ascii="Times New Roman" w:hAnsi="Times New Roman"/>
          <w:b/>
          <w:sz w:val="28"/>
          <w:szCs w:val="28"/>
          <w:lang w:val="ru-RU"/>
        </w:rPr>
        <w:t>должности</w:t>
      </w:r>
      <w:r w:rsidR="00326974" w:rsidRPr="005861BD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государственной гражданской службы Российской Федерации </w:t>
      </w:r>
      <w:r w:rsidR="001A46C3" w:rsidRPr="005861BD">
        <w:rPr>
          <w:rFonts w:ascii="Times New Roman" w:hAnsi="Times New Roman"/>
          <w:b/>
          <w:sz w:val="28"/>
          <w:szCs w:val="28"/>
          <w:lang w:val="ru-RU"/>
        </w:rPr>
        <w:t>И</w:t>
      </w:r>
      <w:r w:rsidR="00C64FB1" w:rsidRPr="005861BD">
        <w:rPr>
          <w:rFonts w:ascii="Times New Roman" w:hAnsi="Times New Roman"/>
          <w:b/>
          <w:sz w:val="28"/>
          <w:szCs w:val="28"/>
          <w:lang w:val="ru-RU"/>
        </w:rPr>
        <w:t xml:space="preserve">нспекции </w:t>
      </w:r>
      <w:r w:rsidR="001A46C3" w:rsidRPr="005861BD">
        <w:rPr>
          <w:rFonts w:ascii="Times New Roman" w:hAnsi="Times New Roman"/>
          <w:b/>
          <w:sz w:val="28"/>
          <w:szCs w:val="28"/>
          <w:lang w:val="ru-RU"/>
        </w:rPr>
        <w:t>Ф</w:t>
      </w:r>
      <w:r w:rsidR="00C64FB1" w:rsidRPr="005861BD">
        <w:rPr>
          <w:rFonts w:ascii="Times New Roman" w:hAnsi="Times New Roman"/>
          <w:b/>
          <w:sz w:val="28"/>
          <w:szCs w:val="28"/>
          <w:lang w:val="ru-RU"/>
        </w:rPr>
        <w:t>едеральной налоговой службы</w:t>
      </w:r>
      <w:proofErr w:type="gramEnd"/>
      <w:r w:rsidR="00C64FB1" w:rsidRPr="005861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46C3" w:rsidRPr="005861BD">
        <w:rPr>
          <w:rFonts w:ascii="Times New Roman" w:hAnsi="Times New Roman"/>
          <w:b/>
          <w:sz w:val="28"/>
          <w:szCs w:val="28"/>
          <w:lang w:val="ru-RU"/>
        </w:rPr>
        <w:t xml:space="preserve"> по г</w:t>
      </w:r>
      <w:r w:rsidR="004464F4" w:rsidRPr="005861BD">
        <w:rPr>
          <w:rFonts w:ascii="Times New Roman" w:hAnsi="Times New Roman"/>
          <w:b/>
          <w:sz w:val="28"/>
          <w:szCs w:val="28"/>
          <w:lang w:val="ru-RU"/>
        </w:rPr>
        <w:t>. О</w:t>
      </w:r>
      <w:r w:rsidR="001A46C3" w:rsidRPr="005861BD">
        <w:rPr>
          <w:rFonts w:ascii="Times New Roman" w:hAnsi="Times New Roman"/>
          <w:b/>
          <w:sz w:val="28"/>
          <w:szCs w:val="28"/>
          <w:lang w:val="ru-RU"/>
        </w:rPr>
        <w:t xml:space="preserve">рску </w:t>
      </w:r>
      <w:r w:rsidR="00B936C8" w:rsidRPr="005861BD">
        <w:rPr>
          <w:rFonts w:ascii="Times New Roman" w:hAnsi="Times New Roman"/>
          <w:b/>
          <w:sz w:val="28"/>
          <w:szCs w:val="28"/>
          <w:lang w:val="ru-RU"/>
        </w:rPr>
        <w:t xml:space="preserve"> Оренбургской области</w:t>
      </w:r>
    </w:p>
    <w:p w:rsidR="0001273D" w:rsidRPr="005861BD" w:rsidRDefault="0001273D" w:rsidP="005861B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1273D" w:rsidRPr="005861BD" w:rsidRDefault="0001273D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Инспекция Федеральной налоговой службы по г. Орску Оренбургской области  (далее – Инспекция) объявляет о приеме документов для участия в конкурсе на замещение вакантных должностей государственной гражданской службы Инспекции.</w:t>
      </w:r>
    </w:p>
    <w:tbl>
      <w:tblPr>
        <w:tblW w:w="10573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5002"/>
        <w:gridCol w:w="1968"/>
      </w:tblGrid>
      <w:tr w:rsidR="0001273D" w:rsidRPr="005861BD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вакантной</w:t>
            </w:r>
            <w:proofErr w:type="spellEnd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</w:p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единиц</w:t>
            </w:r>
            <w:proofErr w:type="spellEnd"/>
          </w:p>
        </w:tc>
      </w:tr>
      <w:tr w:rsidR="0001273D" w:rsidRPr="005861BD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2E31C9" w:rsidP="005861BD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камеральных проверок №2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 государственный налоговый инспектор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E31C9" w:rsidRPr="005861BD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9" w:rsidRPr="005861BD" w:rsidRDefault="002E31C9" w:rsidP="005861BD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камеральных проверок №3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9" w:rsidRPr="005861BD" w:rsidRDefault="002E31C9" w:rsidP="005861BD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Государственный налоговый инспектор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9" w:rsidRPr="005861BD" w:rsidRDefault="002E31C9" w:rsidP="005861BD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01273D" w:rsidRPr="005861BD" w:rsidRDefault="0001273D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55DD1" w:rsidRPr="005861BD" w:rsidRDefault="00155DD1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55DD1" w:rsidRPr="005861BD" w:rsidRDefault="00155DD1" w:rsidP="005861BD">
      <w:pPr>
        <w:pStyle w:val="a7"/>
        <w:spacing w:after="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>Место прохождения гражданской службы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: ИФНС России по г. Орску </w:t>
      </w:r>
      <w:r w:rsidRPr="005861BD">
        <w:rPr>
          <w:rFonts w:ascii="Times New Roman" w:hAnsi="Times New Roman"/>
          <w:color w:val="333333"/>
          <w:sz w:val="28"/>
          <w:szCs w:val="28"/>
          <w:lang w:val="ru-RU"/>
        </w:rPr>
        <w:t xml:space="preserve"> Оренбургской области</w:t>
      </w:r>
      <w:r w:rsidRPr="005861BD">
        <w:rPr>
          <w:rFonts w:ascii="Times New Roman" w:hAnsi="Times New Roman"/>
          <w:sz w:val="28"/>
          <w:szCs w:val="28"/>
          <w:lang w:val="ru-RU"/>
        </w:rPr>
        <w:t>, адрес:</w:t>
      </w:r>
      <w:r w:rsidR="0001273D" w:rsidRPr="005861BD">
        <w:rPr>
          <w:rFonts w:ascii="Times New Roman" w:hAnsi="Times New Roman"/>
          <w:sz w:val="28"/>
          <w:szCs w:val="28"/>
          <w:lang w:val="ru-RU"/>
        </w:rPr>
        <w:t xml:space="preserve"> 462411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color w:val="333333"/>
          <w:sz w:val="28"/>
          <w:szCs w:val="28"/>
          <w:lang w:val="ru-RU"/>
        </w:rPr>
        <w:t>Оренбургская область, г. Орск  ул. Станиславского, 49; зал  заседаний  № 404.</w:t>
      </w:r>
    </w:p>
    <w:p w:rsidR="0001273D" w:rsidRPr="005861BD" w:rsidRDefault="0001273D" w:rsidP="005861BD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Условия прохождения гражданской службы:</w:t>
      </w:r>
    </w:p>
    <w:p w:rsidR="0001273D" w:rsidRPr="005861BD" w:rsidRDefault="0001273D" w:rsidP="005861BD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Денежное содержание государственного гражданского служащего Инспекции состоит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01273D" w:rsidRPr="005861BD" w:rsidTr="005861BD">
        <w:trPr>
          <w:trHeight w:val="42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61B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Старший </w:t>
            </w:r>
            <w:proofErr w:type="spellStart"/>
            <w:r w:rsidRPr="005861BD">
              <w:rPr>
                <w:rFonts w:ascii="Times New Roman" w:eastAsia="Calibri" w:hAnsi="Times New Roman"/>
                <w:b/>
                <w:sz w:val="28"/>
                <w:szCs w:val="28"/>
              </w:rPr>
              <w:t>государственный</w:t>
            </w:r>
            <w:proofErr w:type="spellEnd"/>
            <w:r w:rsidRPr="005861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b/>
                <w:sz w:val="28"/>
                <w:szCs w:val="28"/>
              </w:rPr>
              <w:t>налоговый</w:t>
            </w:r>
            <w:proofErr w:type="spellEnd"/>
            <w:r w:rsidRPr="005861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5861BD">
              <w:rPr>
                <w:rFonts w:ascii="Times New Roman" w:eastAsia="Calibri" w:hAnsi="Times New Roman"/>
                <w:b/>
                <w:sz w:val="28"/>
                <w:szCs w:val="28"/>
              </w:rPr>
              <w:t>инспектор</w:t>
            </w:r>
            <w:proofErr w:type="spellEnd"/>
          </w:p>
        </w:tc>
      </w:tr>
      <w:tr w:rsidR="0001273D" w:rsidRPr="005861BD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861BD">
              <w:rPr>
                <w:rFonts w:ascii="Times New Roman" w:hAnsi="Times New Roman"/>
                <w:sz w:val="28"/>
                <w:szCs w:val="28"/>
              </w:rPr>
              <w:t>4</w:t>
            </w: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723</w:t>
            </w:r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273D" w:rsidRPr="005E579B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Месячного оклада в соответствии с присвоенным классным чином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54" w:rsidRPr="005861BD" w:rsidRDefault="00812F54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Референт государственной гражданской службы Российской Федерации 1 класса</w:t>
            </w:r>
          </w:p>
          <w:p w:rsidR="00812F54" w:rsidRPr="005861BD" w:rsidRDefault="00812F54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1576 руб.</w:t>
            </w:r>
          </w:p>
          <w:p w:rsidR="00812F54" w:rsidRPr="005861BD" w:rsidRDefault="00812F54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Референт государственной гражданской службы Российской Федерации 2 класса</w:t>
            </w:r>
          </w:p>
          <w:p w:rsidR="00812F54" w:rsidRPr="005861BD" w:rsidRDefault="00812F54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1314 руб.</w:t>
            </w:r>
          </w:p>
          <w:p w:rsidR="0001273D" w:rsidRPr="005861BD" w:rsidRDefault="00812F54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Референт государственной гражданской службы Российской Федерации 3 класса 1227руб.</w:t>
            </w:r>
          </w:p>
        </w:tc>
      </w:tr>
      <w:tr w:rsidR="0001273D" w:rsidRPr="005861BD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 стаже гражданской службы</w:t>
            </w:r>
          </w:p>
          <w:p w:rsidR="0001273D" w:rsidRPr="005861BD" w:rsidRDefault="0001273D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 1 года до 5 лет – 10%</w:t>
            </w:r>
          </w:p>
          <w:p w:rsidR="0001273D" w:rsidRPr="005861BD" w:rsidRDefault="0001273D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 5 лет до 10 лет – 15%</w:t>
            </w:r>
          </w:p>
          <w:p w:rsidR="0001273D" w:rsidRPr="005861BD" w:rsidRDefault="0001273D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 10 лет до 15 лет – 20%</w:t>
            </w:r>
          </w:p>
          <w:p w:rsidR="0001273D" w:rsidRPr="005861BD" w:rsidRDefault="0001273D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свыше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15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лет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– 30%</w:t>
            </w:r>
          </w:p>
        </w:tc>
      </w:tr>
      <w:tr w:rsidR="0001273D" w:rsidRPr="005861BD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303EF6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60-90</w:t>
            </w:r>
            <w:r w:rsidR="0001273D"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% </w:t>
            </w:r>
            <w:proofErr w:type="spellStart"/>
            <w:r w:rsidR="0001273D" w:rsidRPr="005861BD">
              <w:rPr>
                <w:rFonts w:ascii="Times New Roman" w:eastAsia="Calibri" w:hAnsi="Times New Roman"/>
                <w:sz w:val="28"/>
                <w:szCs w:val="28"/>
              </w:rPr>
              <w:t>должностного</w:t>
            </w:r>
            <w:proofErr w:type="spellEnd"/>
            <w:r w:rsidR="0001273D"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1273D" w:rsidRPr="005861BD">
              <w:rPr>
                <w:rFonts w:ascii="Times New Roman" w:eastAsia="Calibri" w:hAnsi="Times New Roman"/>
                <w:sz w:val="28"/>
                <w:szCs w:val="28"/>
              </w:rPr>
              <w:t>оклада</w:t>
            </w:r>
            <w:proofErr w:type="spellEnd"/>
          </w:p>
        </w:tc>
      </w:tr>
      <w:tr w:rsidR="0001273D" w:rsidRPr="005E579B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Премии за выполнение особо важных сложных заданий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  <w:tr w:rsidR="0001273D" w:rsidRPr="005861BD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Ежемесячное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денежное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поощрение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должностной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оклад</w:t>
            </w:r>
            <w:proofErr w:type="spellEnd"/>
          </w:p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73D" w:rsidRPr="005861BD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2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месячных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оклада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денежного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содержания</w:t>
            </w:r>
            <w:proofErr w:type="spellEnd"/>
          </w:p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73D" w:rsidRPr="005E579B" w:rsidTr="005861BD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Материальной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помощи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5861BD" w:rsidRDefault="0001273D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1273D" w:rsidRPr="005861BD" w:rsidRDefault="0001273D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6"/>
        <w:gridCol w:w="5017"/>
      </w:tblGrid>
      <w:tr w:rsidR="00303EF6" w:rsidRPr="005861BD" w:rsidTr="005861BD">
        <w:trPr>
          <w:trHeight w:val="595"/>
        </w:trPr>
        <w:tc>
          <w:tcPr>
            <w:tcW w:w="10603" w:type="dxa"/>
            <w:gridSpan w:val="2"/>
            <w:vAlign w:val="center"/>
          </w:tcPr>
          <w:p w:rsidR="00303EF6" w:rsidRPr="005861BD" w:rsidRDefault="00303EF6" w:rsidP="005861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Государственный</w:t>
            </w:r>
            <w:proofErr w:type="spellEnd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налоговый</w:t>
            </w:r>
            <w:proofErr w:type="spellEnd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b/>
                <w:sz w:val="28"/>
                <w:szCs w:val="28"/>
              </w:rPr>
              <w:t>инспектор</w:t>
            </w:r>
            <w:proofErr w:type="spellEnd"/>
          </w:p>
        </w:tc>
      </w:tr>
      <w:tr w:rsidR="007E063A" w:rsidRPr="005861BD" w:rsidTr="005861BD">
        <w:trPr>
          <w:trHeight w:val="1127"/>
        </w:trPr>
        <w:tc>
          <w:tcPr>
            <w:tcW w:w="5586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17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5861BD">
              <w:rPr>
                <w:rFonts w:ascii="Times New Roman" w:hAnsi="Times New Roman"/>
                <w:sz w:val="28"/>
                <w:szCs w:val="28"/>
              </w:rPr>
              <w:t>4</w:t>
            </w: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063A" w:rsidRPr="005E579B" w:rsidTr="005861BD">
        <w:trPr>
          <w:trHeight w:val="700"/>
        </w:trPr>
        <w:tc>
          <w:tcPr>
            <w:tcW w:w="5586" w:type="dxa"/>
            <w:tcBorders>
              <w:bottom w:val="single" w:sz="4" w:space="0" w:color="auto"/>
            </w:tcBorders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Месячного оклада в соответствии с присвоенным классным чином</w:t>
            </w:r>
            <w:r w:rsidR="00F5330E" w:rsidRPr="00586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A506B" w:rsidRPr="00586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Референт государственной гражданской службы Российской Федерации 1 класса 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1576 руб.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Референт государственной гражданской службы Российской Федерации 2 класса 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1314 руб.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Референт государственной гражданской службы Российской Федерации 3 класса 1227руб.</w:t>
            </w:r>
          </w:p>
        </w:tc>
      </w:tr>
      <w:tr w:rsidR="007E063A" w:rsidRPr="005861BD" w:rsidTr="005861BD">
        <w:trPr>
          <w:trHeight w:val="668"/>
        </w:trPr>
        <w:tc>
          <w:tcPr>
            <w:tcW w:w="5586" w:type="dxa"/>
            <w:tcBorders>
              <w:bottom w:val="single" w:sz="4" w:space="0" w:color="auto"/>
            </w:tcBorders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При стаже гражданской службы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от 1 года до 5 лет – 10%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от 5 лет до 10 лет – 15%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от 10 лет до 15 лет – 20%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свыше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– 30%</w:t>
            </w:r>
          </w:p>
        </w:tc>
      </w:tr>
      <w:tr w:rsidR="007E063A" w:rsidRPr="005861BD" w:rsidTr="005861BD">
        <w:trPr>
          <w:trHeight w:val="830"/>
        </w:trPr>
        <w:tc>
          <w:tcPr>
            <w:tcW w:w="5586" w:type="dxa"/>
            <w:tcBorders>
              <w:bottom w:val="single" w:sz="4" w:space="0" w:color="auto"/>
            </w:tcBorders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7E063A" w:rsidRPr="005861BD" w:rsidRDefault="00303EF6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61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60-90</w:t>
            </w:r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%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должностного</w:t>
            </w:r>
            <w:proofErr w:type="spellEnd"/>
            <w:r w:rsidRPr="005861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eastAsia="Calibri" w:hAnsi="Times New Roman"/>
                <w:sz w:val="28"/>
                <w:szCs w:val="28"/>
              </w:rPr>
              <w:t>оклада</w:t>
            </w:r>
            <w:proofErr w:type="spellEnd"/>
          </w:p>
        </w:tc>
      </w:tr>
      <w:tr w:rsidR="007E063A" w:rsidRPr="005E579B" w:rsidTr="005861BD">
        <w:trPr>
          <w:trHeight w:val="497"/>
        </w:trPr>
        <w:tc>
          <w:tcPr>
            <w:tcW w:w="5586" w:type="dxa"/>
            <w:tcBorders>
              <w:bottom w:val="single" w:sz="4" w:space="0" w:color="auto"/>
            </w:tcBorders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Премии за выполнение особо важных сложных заданий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положением, утвержденным Представителем нанимателя</w:t>
            </w:r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063A" w:rsidRPr="005861BD" w:rsidTr="005861BD">
        <w:trPr>
          <w:trHeight w:val="559"/>
        </w:trPr>
        <w:tc>
          <w:tcPr>
            <w:tcW w:w="5586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Ежемесячное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денежное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spellEnd"/>
          </w:p>
        </w:tc>
        <w:tc>
          <w:tcPr>
            <w:tcW w:w="5017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61B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должностной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оклад</w:t>
            </w:r>
            <w:proofErr w:type="spellEnd"/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3A" w:rsidRPr="005861BD" w:rsidTr="005861BD">
        <w:trPr>
          <w:trHeight w:val="850"/>
        </w:trPr>
        <w:tc>
          <w:tcPr>
            <w:tcW w:w="5586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17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61B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месячных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оклада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денежного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</w:p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3A" w:rsidRPr="005E579B" w:rsidTr="005861BD">
        <w:trPr>
          <w:trHeight w:val="376"/>
        </w:trPr>
        <w:tc>
          <w:tcPr>
            <w:tcW w:w="5586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Материальной</w:t>
            </w:r>
            <w:proofErr w:type="spellEnd"/>
            <w:r w:rsidRPr="00586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1BD">
              <w:rPr>
                <w:rFonts w:ascii="Times New Roman" w:hAnsi="Times New Roman"/>
                <w:sz w:val="28"/>
                <w:szCs w:val="28"/>
              </w:rPr>
              <w:t>помощи</w:t>
            </w:r>
            <w:proofErr w:type="spellEnd"/>
          </w:p>
        </w:tc>
        <w:tc>
          <w:tcPr>
            <w:tcW w:w="5017" w:type="dxa"/>
            <w:vAlign w:val="center"/>
          </w:tcPr>
          <w:p w:rsidR="007E063A" w:rsidRPr="005861BD" w:rsidRDefault="007E063A" w:rsidP="005861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положением, </w:t>
            </w:r>
            <w:r w:rsidRPr="005861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утвержденным Представителем нанимателя</w:t>
            </w:r>
          </w:p>
        </w:tc>
      </w:tr>
    </w:tbl>
    <w:p w:rsidR="007E063A" w:rsidRPr="005861BD" w:rsidRDefault="007E063A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063A" w:rsidRPr="005861BD" w:rsidRDefault="007E063A" w:rsidP="005861B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b/>
          <w:sz w:val="28"/>
          <w:szCs w:val="28"/>
          <w:lang w:val="ru-RU"/>
        </w:rPr>
        <w:t>Среднемесячный размер заработной платы</w:t>
      </w:r>
      <w:r w:rsidR="002A506B" w:rsidRPr="005861BD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gramStart"/>
      <w:r w:rsidR="002A506B" w:rsidRPr="005861BD">
        <w:rPr>
          <w:rFonts w:ascii="Times New Roman" w:eastAsia="Calibri" w:hAnsi="Times New Roman"/>
          <w:b/>
          <w:sz w:val="28"/>
          <w:szCs w:val="28"/>
          <w:lang w:val="ru-RU"/>
        </w:rPr>
        <w:t xml:space="preserve">( </w:t>
      </w:r>
      <w:proofErr w:type="gramEnd"/>
      <w:r w:rsidR="002A506B" w:rsidRPr="005861BD">
        <w:rPr>
          <w:rFonts w:ascii="Times New Roman" w:eastAsia="Calibri" w:hAnsi="Times New Roman"/>
          <w:b/>
          <w:sz w:val="28"/>
          <w:szCs w:val="28"/>
          <w:lang w:val="ru-RU"/>
        </w:rPr>
        <w:t>с учетом премий)</w:t>
      </w:r>
      <w:r w:rsidR="000012F6" w:rsidRPr="005861BD">
        <w:rPr>
          <w:rFonts w:ascii="Times New Roman" w:eastAsia="Calibri" w:hAnsi="Times New Roman"/>
          <w:b/>
          <w:sz w:val="28"/>
          <w:szCs w:val="28"/>
          <w:lang w:val="ru-RU"/>
        </w:rPr>
        <w:t xml:space="preserve"> д</w:t>
      </w:r>
      <w:r w:rsidRPr="005861BD">
        <w:rPr>
          <w:rFonts w:ascii="Times New Roman" w:eastAsia="Calibri" w:hAnsi="Times New Roman"/>
          <w:b/>
          <w:sz w:val="28"/>
          <w:szCs w:val="28"/>
          <w:lang w:val="ru-RU"/>
        </w:rPr>
        <w:t xml:space="preserve">ля должности старшего государственного налогового инспектора от 14 121,77 руб. до 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>42 460,00</w:t>
      </w:r>
      <w:r w:rsidRPr="005861BD">
        <w:rPr>
          <w:rFonts w:ascii="Times New Roman" w:eastAsia="Calibri" w:hAnsi="Times New Roman"/>
          <w:b/>
          <w:sz w:val="28"/>
          <w:szCs w:val="28"/>
          <w:lang w:val="ru-RU"/>
        </w:rPr>
        <w:t xml:space="preserve"> руб., для должности государственного налогового инспектор</w:t>
      </w:r>
      <w:r w:rsidR="00DA5F7B" w:rsidRPr="005861BD">
        <w:rPr>
          <w:rFonts w:ascii="Times New Roman" w:eastAsia="Calibri" w:hAnsi="Times New Roman"/>
          <w:b/>
          <w:sz w:val="28"/>
          <w:szCs w:val="28"/>
          <w:lang w:val="ru-RU"/>
        </w:rPr>
        <w:t xml:space="preserve">а </w:t>
      </w:r>
      <w:r w:rsidRPr="005861BD">
        <w:rPr>
          <w:rFonts w:ascii="Times New Roman" w:eastAsia="Calibri" w:hAnsi="Times New Roman"/>
          <w:b/>
          <w:sz w:val="28"/>
          <w:szCs w:val="28"/>
          <w:lang w:val="ru-RU"/>
        </w:rPr>
        <w:t xml:space="preserve"> от 12 555,2 руб. до 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>35 940,00</w:t>
      </w:r>
      <w:r w:rsidRPr="005861BD">
        <w:rPr>
          <w:rFonts w:ascii="Times New Roman" w:eastAsia="Calibri" w:hAnsi="Times New Roman"/>
          <w:b/>
          <w:sz w:val="28"/>
          <w:szCs w:val="28"/>
          <w:lang w:val="ru-RU"/>
        </w:rPr>
        <w:t>руб.</w:t>
      </w:r>
    </w:p>
    <w:p w:rsidR="007E063A" w:rsidRPr="005861BD" w:rsidRDefault="007E063A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7E063A" w:rsidRPr="005861BD" w:rsidRDefault="007E063A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Должностные обязанности, права и ответственность старшего государственного налогового инспектора,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r w:rsidR="005E579B">
        <w:fldChar w:fldCharType="begin"/>
      </w:r>
      <w:r w:rsidR="005E579B" w:rsidRPr="005E579B">
        <w:rPr>
          <w:lang w:val="ru-RU"/>
        </w:rPr>
        <w:instrText xml:space="preserve"> </w:instrText>
      </w:r>
      <w:r w:rsidR="005E579B">
        <w:instrText>H</w:instrText>
      </w:r>
      <w:r w:rsidR="005E579B">
        <w:instrText>YPERLINK</w:instrText>
      </w:r>
      <w:r w:rsidR="005E579B" w:rsidRPr="005E579B">
        <w:rPr>
          <w:lang w:val="ru-RU"/>
        </w:rPr>
        <w:instrText xml:space="preserve"> "</w:instrText>
      </w:r>
      <w:r w:rsidR="005E579B">
        <w:instrText>garantF</w:instrText>
      </w:r>
      <w:r w:rsidR="005E579B" w:rsidRPr="005E579B">
        <w:rPr>
          <w:lang w:val="ru-RU"/>
        </w:rPr>
        <w:instrText xml:space="preserve">1://12036354.14" </w:instrText>
      </w:r>
      <w:r w:rsidR="005E579B">
        <w:fldChar w:fldCharType="separate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статьями 14</w:t>
      </w:r>
      <w:r w:rsidR="005E579B">
        <w:rPr>
          <w:rFonts w:ascii="Times New Roman" w:eastAsia="Calibri" w:hAnsi="Times New Roman"/>
          <w:sz w:val="28"/>
          <w:szCs w:val="28"/>
          <w:lang w:val="ru-RU"/>
        </w:rPr>
        <w:fldChar w:fldCharType="end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5E579B">
        <w:fldChar w:fldCharType="begin"/>
      </w:r>
      <w:r w:rsidR="005E579B" w:rsidRPr="005E579B">
        <w:rPr>
          <w:lang w:val="ru-RU"/>
        </w:rPr>
        <w:instrText xml:space="preserve"> </w:instrText>
      </w:r>
      <w:r w:rsidR="005E579B">
        <w:instrText>HYPERLINK</w:instrText>
      </w:r>
      <w:r w:rsidR="005E579B" w:rsidRPr="005E579B">
        <w:rPr>
          <w:lang w:val="ru-RU"/>
        </w:rPr>
        <w:instrText xml:space="preserve"> "</w:instrText>
      </w:r>
      <w:r w:rsidR="005E579B">
        <w:instrText>garantF</w:instrText>
      </w:r>
      <w:r w:rsidR="005E579B" w:rsidRPr="005E579B">
        <w:rPr>
          <w:lang w:val="ru-RU"/>
        </w:rPr>
        <w:instrText xml:space="preserve">1://12036354.15" </w:instrText>
      </w:r>
      <w:r w:rsidR="005E579B">
        <w:fldChar w:fldCharType="separate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15</w:t>
      </w:r>
      <w:r w:rsidR="005E579B">
        <w:rPr>
          <w:rFonts w:ascii="Times New Roman" w:eastAsia="Calibri" w:hAnsi="Times New Roman"/>
          <w:sz w:val="28"/>
          <w:szCs w:val="28"/>
          <w:lang w:val="ru-RU"/>
        </w:rPr>
        <w:fldChar w:fldCharType="end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5E579B">
        <w:fldChar w:fldCharType="begin"/>
      </w:r>
      <w:r w:rsidR="005E579B" w:rsidRPr="005E579B">
        <w:rPr>
          <w:lang w:val="ru-RU"/>
        </w:rPr>
        <w:instrText xml:space="preserve"> </w:instrText>
      </w:r>
      <w:r w:rsidR="005E579B">
        <w:instrText>HYPERLINK</w:instrText>
      </w:r>
      <w:r w:rsidR="005E579B" w:rsidRPr="005E579B">
        <w:rPr>
          <w:lang w:val="ru-RU"/>
        </w:rPr>
        <w:instrText xml:space="preserve"> "</w:instrText>
      </w:r>
      <w:r w:rsidR="005E579B">
        <w:instrText>garantF</w:instrText>
      </w:r>
      <w:r w:rsidR="005E579B" w:rsidRPr="005E579B">
        <w:rPr>
          <w:lang w:val="ru-RU"/>
        </w:rPr>
        <w:instrText xml:space="preserve">1://12036354.17" </w:instrText>
      </w:r>
      <w:r w:rsidR="005E579B">
        <w:fldChar w:fldCharType="separate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17</w:t>
      </w:r>
      <w:r w:rsidR="005E579B">
        <w:rPr>
          <w:rFonts w:ascii="Times New Roman" w:eastAsia="Calibri" w:hAnsi="Times New Roman"/>
          <w:sz w:val="28"/>
          <w:szCs w:val="28"/>
          <w:lang w:val="ru-RU"/>
        </w:rPr>
        <w:fldChar w:fldCharType="end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5E579B">
        <w:fldChar w:fldCharType="begin"/>
      </w:r>
      <w:r w:rsidR="005E579B" w:rsidRPr="005E579B">
        <w:rPr>
          <w:lang w:val="ru-RU"/>
        </w:rPr>
        <w:instrText xml:space="preserve"> </w:instrText>
      </w:r>
      <w:r w:rsidR="005E579B">
        <w:instrText>HYPERLINK</w:instrText>
      </w:r>
      <w:r w:rsidR="005E579B" w:rsidRPr="005E579B">
        <w:rPr>
          <w:lang w:val="ru-RU"/>
        </w:rPr>
        <w:instrText xml:space="preserve"> "</w:instrText>
      </w:r>
      <w:r w:rsidR="005E579B">
        <w:instrText>garantF</w:instrText>
      </w:r>
      <w:r w:rsidR="005E579B" w:rsidRPr="005E579B">
        <w:rPr>
          <w:lang w:val="ru-RU"/>
        </w:rPr>
        <w:instrText xml:space="preserve">1://12036354.18" </w:instrText>
      </w:r>
      <w:r w:rsidR="005E579B">
        <w:fldChar w:fldCharType="separate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18</w:t>
      </w:r>
      <w:r w:rsidR="005E579B">
        <w:rPr>
          <w:rFonts w:ascii="Times New Roman" w:eastAsia="Calibri" w:hAnsi="Times New Roman"/>
          <w:sz w:val="28"/>
          <w:szCs w:val="28"/>
          <w:lang w:val="ru-RU"/>
        </w:rPr>
        <w:fldChar w:fldCharType="end"/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Федерального закона от 27 июля 2004 года №</w:t>
      </w:r>
      <w:r w:rsidRPr="005861BD">
        <w:rPr>
          <w:rFonts w:ascii="Times New Roman" w:eastAsia="Calibri" w:hAnsi="Times New Roman"/>
          <w:sz w:val="28"/>
          <w:szCs w:val="28"/>
        </w:rPr>
        <w:t> 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79-ФЗ «О государственной гражданской службе Российской Федерации», должностным регламентом (прилагается).</w:t>
      </w:r>
    </w:p>
    <w:p w:rsidR="007E063A" w:rsidRPr="005861BD" w:rsidRDefault="007E063A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В соответствии со служебным распорядком Инспекции государственному гражданскому служащему устанавливается ненормированный служебный день.</w:t>
      </w:r>
    </w:p>
    <w:p w:rsidR="007E063A" w:rsidRPr="005861BD" w:rsidRDefault="007E063A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В соответствии со статьей 46 Федерального закона от 27 июля 2004 года №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79-ФЗ «О государственной гражданской службе Российской Федерации», государственному гражданскому служащему предоставляется ежегодный основной оплачиваемый отпуск, ежегодный дополнительный оплачиваемый отпуск за выслугу лет, дополнительный оплачиваемый отпуск за ненормированный служебный день. </w:t>
      </w:r>
    </w:p>
    <w:p w:rsidR="007E063A" w:rsidRPr="005861BD" w:rsidRDefault="007E063A" w:rsidP="005861BD">
      <w:pPr>
        <w:pStyle w:val="a7"/>
        <w:spacing w:after="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5D1119" w:rsidRPr="005861BD" w:rsidRDefault="00812F54" w:rsidP="005861BD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Для замещения должности </w:t>
      </w:r>
      <w:r w:rsidR="00F42462" w:rsidRPr="005861BD">
        <w:rPr>
          <w:rFonts w:ascii="Times New Roman" w:hAnsi="Times New Roman"/>
          <w:b/>
          <w:sz w:val="28"/>
          <w:szCs w:val="28"/>
          <w:lang w:val="ru-RU"/>
        </w:rPr>
        <w:t>старшего</w:t>
      </w:r>
      <w:r w:rsidR="008307E9" w:rsidRPr="005861BD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государственного налогового инспектора</w:t>
      </w:r>
      <w:r w:rsidR="000012F6" w:rsidRPr="005861BD">
        <w:rPr>
          <w:rFonts w:ascii="Times New Roman" w:hAnsi="Times New Roman"/>
          <w:b/>
          <w:sz w:val="28"/>
          <w:szCs w:val="28"/>
          <w:lang w:val="ru-RU"/>
        </w:rPr>
        <w:t xml:space="preserve"> отдела камеральных проверок №2</w:t>
      </w:r>
      <w:r w:rsidR="00180CCA" w:rsidRPr="005861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 устанавливаются следующие требования:</w:t>
      </w:r>
    </w:p>
    <w:p w:rsidR="000012F6" w:rsidRPr="005861BD" w:rsidRDefault="000012F6" w:rsidP="005861B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2.</w:t>
      </w:r>
      <w:r w:rsidRPr="005861BD">
        <w:rPr>
          <w:rFonts w:ascii="Times New Roman" w:eastAsia="Times New Roman" w:hAnsi="Times New Roman"/>
          <w:spacing w:val="-2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Без предъявления требований к стажу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</w:t>
      </w:r>
      <w:r w:rsidRPr="005861BD">
        <w:rPr>
          <w:rFonts w:ascii="Times New Roman" w:eastAsia="Times New Roman" w:hAnsi="Times New Roman"/>
          <w:spacing w:val="-2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Наличие базовых знаний: знание государственного языка Российской Федерации (русского языка); </w:t>
      </w:r>
      <w:proofErr w:type="gramStart"/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основ Конституции Российской Федерации, федеральных конституционных законов, федеральных законов, указов Президента Российской Федерации и постановлений 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законодательства о гражданской службе, законодательства о противодействии коррупции, 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применения</w:t>
      </w:r>
      <w:proofErr w:type="gramEnd"/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современных информационно-коммуникационных технологий в государственных органах, включая </w:t>
      </w:r>
      <w:r w:rsidRPr="005861BD">
        <w:rPr>
          <w:rFonts w:ascii="Times New Roman" w:eastAsia="Times New Roman" w:hAnsi="Times New Roman"/>
          <w:spacing w:val="-2"/>
          <w:sz w:val="28"/>
          <w:szCs w:val="28"/>
          <w:lang w:val="ru-RU"/>
        </w:rPr>
        <w:lastRenderedPageBreak/>
        <w:t>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4.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Наличие профессиональных знаний:</w:t>
      </w:r>
    </w:p>
    <w:p w:rsidR="000012F6" w:rsidRPr="005861BD" w:rsidRDefault="000012F6" w:rsidP="005861B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4.1.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В сфере законодательства Российской Федерации: </w:t>
      </w:r>
      <w:proofErr w:type="gram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алоговый кодекс Российской Федерации;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5861BD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2010 г</w:t>
        </w:r>
      </w:smartTag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№ 210-ФЗ «Об организации предоставления государственных и муниципальных услуг»; Закон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Pr="005861BD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1991 г</w:t>
        </w:r>
      </w:smartTag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№ 943-1 «О налоговых органах Российской Федерации»;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861BD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2006 г</w:t>
        </w:r>
      </w:smartTag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№152-ФЗ «О персональных данных»; 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5861BD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2011 г</w:t>
        </w:r>
      </w:smartTag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№ 63-ФЗ «Об электронной подписи»;</w:t>
      </w:r>
      <w:proofErr w:type="gramEnd"/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861BD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2012 г</w:t>
        </w:r>
      </w:smartTag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№ 601 “Об основных направлениях совершенствования системы государственного управления”; Указ Президента Российской Федерации от 11 августа </w:t>
      </w:r>
      <w:smartTag w:uri="urn:schemas-microsoft-com:office:smarttags" w:element="metricconverter">
        <w:smartTagPr>
          <w:attr w:name="ProductID" w:val="2004 г"/>
        </w:smartTagPr>
        <w:r w:rsidRPr="005861BD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2016 г</w:t>
        </w:r>
      </w:smartTag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№ 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5861BD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2004 г</w:t>
        </w:r>
      </w:smartTag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№ 506 «Об утверждении Положения о Федеральной налоговой службе»;</w:t>
      </w:r>
      <w:proofErr w:type="gramEnd"/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Pr="005861BD">
          <w:rPr>
            <w:rFonts w:ascii="Times New Roman" w:eastAsia="Times New Roman" w:hAnsi="Times New Roman"/>
            <w:sz w:val="28"/>
            <w:szCs w:val="28"/>
            <w:lang w:val="ru-RU"/>
          </w:rPr>
          <w:t>2004 г</w:t>
        </w:r>
      </w:smartTag>
      <w:r w:rsidRPr="005861BD">
        <w:rPr>
          <w:rFonts w:ascii="Times New Roman" w:eastAsia="Times New Roman" w:hAnsi="Times New Roman"/>
          <w:sz w:val="28"/>
          <w:szCs w:val="28"/>
          <w:lang w:val="ru-RU"/>
        </w:rPr>
        <w:t>. № 79-ФЗ «О государственной гражданской службе Российской Федерации; Приказ МНС России от 17 ноября 2003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Приказ ФНС России от 13 декабря 2006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Приказ ФНС России от 25 июля 2012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Федеральный закон от 08 августа 2001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129-ФЗ “О государственной регистрации юридических лиц и индивидуальных предпринимателей” (с изменениями и дополнениями); Федеральный закон от 10 декабря 2003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173-ФЗ «О валютном регулировании и валютном контроле»;</w:t>
      </w:r>
      <w:proofErr w:type="gram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Федеральный закон от 04 мая 2011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99-ФЗ «О лицензировании отдельных видов деятельности»; Постановление Президиума Верховного Совета РСФСР от 17 июня 1991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“О порядке применения законодательных актов РСФСР в части налогообложения предприятий, объединений и организаций”; Постановление Правительства Российской Федерации от 12 августа 2004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410 «О порядке </w:t>
      </w:r>
      <w:proofErr w:type="gram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взаимодействия органов государственной власти субъектов Российской Федерации</w:t>
      </w:r>
      <w:proofErr w:type="gram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Постановление Правительства Российской Федерации от 28 августа 2005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819 «Об утверждении Правил представления резидентами налоговым органам 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отчетов о движении средств по счетам (вкладам) в банках за пределами территории Российской Федерации»; </w:t>
      </w:r>
      <w:hyperlink r:id="rId9" w:history="1">
        <w:proofErr w:type="gramStart"/>
        <w:r w:rsidRPr="005861BD">
          <w:rPr>
            <w:rFonts w:ascii="Times New Roman" w:eastAsia="Times New Roman" w:hAnsi="Times New Roman"/>
            <w:color w:val="0000FF"/>
            <w:sz w:val="28"/>
            <w:szCs w:val="28"/>
            <w:lang w:val="ru-RU"/>
          </w:rPr>
          <w:t>Постановление</w:t>
        </w:r>
      </w:hyperlink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Правительства Российской Федерации от 17 февраля 2007 г. </w:t>
      </w:r>
      <w:r w:rsidRPr="005861BD">
        <w:rPr>
          <w:rFonts w:ascii="Times New Roman" w:eastAsia="Times New Roman" w:hAnsi="Times New Roman"/>
          <w:sz w:val="28"/>
          <w:szCs w:val="28"/>
        </w:rPr>
        <w:t>N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контроля",  Приказ Минфина от 29 июля 1998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34н «Об утверждении Положения по ведению бухгалтерского учета и бухгалтерской отчетности в </w:t>
      </w:r>
      <w:r w:rsidRPr="005861BD">
        <w:rPr>
          <w:rFonts w:ascii="Times New Roman" w:eastAsia="Times New Roman" w:hAnsi="Times New Roman"/>
          <w:bCs/>
          <w:sz w:val="28"/>
          <w:szCs w:val="28"/>
          <w:lang w:val="ru-RU"/>
        </w:rPr>
        <w:t>Российской Федерации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»;</w:t>
      </w:r>
      <w:proofErr w:type="gram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Приказ Минфина от 31 декабря 2000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02 июля 2010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66н «О формах бухгалтерской отчетности организаций»; Приказ ФНС России от 20 апреля 2015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ММВ-7-16/163@ «Об утверждении Регламента организации внутреннего аудита в Федеральной налоговой службе» (с изменениями);</w:t>
      </w:r>
      <w:proofErr w:type="gram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Приказ ФНС России от 25 января 2012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ММВ-7-6/25</w:t>
      </w:r>
      <w:proofErr w:type="gram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@ О</w:t>
      </w:r>
      <w:proofErr w:type="gram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хозяйств”; Федеральный </w:t>
      </w:r>
      <w:r w:rsidR="005E579B">
        <w:fldChar w:fldCharType="begin"/>
      </w:r>
      <w:r w:rsidR="005E579B" w:rsidRPr="005E579B">
        <w:rPr>
          <w:lang w:val="ru-RU"/>
        </w:rPr>
        <w:instrText xml:space="preserve"> </w:instrText>
      </w:r>
      <w:r w:rsidR="005E579B">
        <w:instrText>HYPERLINK</w:instrText>
      </w:r>
      <w:r w:rsidR="005E579B" w:rsidRPr="005E579B">
        <w:rPr>
          <w:lang w:val="ru-RU"/>
        </w:rPr>
        <w:instrText xml:space="preserve"> "</w:instrText>
      </w:r>
      <w:r w:rsidR="005E579B">
        <w:instrText>consultantplus</w:instrText>
      </w:r>
      <w:r w:rsidR="005E579B" w:rsidRPr="005E579B">
        <w:rPr>
          <w:lang w:val="ru-RU"/>
        </w:rPr>
        <w:instrText>:</w:instrText>
      </w:r>
      <w:r w:rsidR="005E579B" w:rsidRPr="005E579B">
        <w:rPr>
          <w:lang w:val="ru-RU"/>
        </w:rPr>
        <w:instrText>//</w:instrText>
      </w:r>
      <w:r w:rsidR="005E579B">
        <w:instrText>offline</w:instrText>
      </w:r>
      <w:r w:rsidR="005E579B" w:rsidRPr="005E579B">
        <w:rPr>
          <w:lang w:val="ru-RU"/>
        </w:rPr>
        <w:instrText>/</w:instrText>
      </w:r>
      <w:r w:rsidR="005E579B">
        <w:instrText>ref</w:instrText>
      </w:r>
      <w:r w:rsidR="005E579B" w:rsidRPr="005E579B">
        <w:rPr>
          <w:lang w:val="ru-RU"/>
        </w:rPr>
        <w:instrText>=1</w:instrText>
      </w:r>
      <w:r w:rsidR="005E579B">
        <w:instrText>FA</w:instrText>
      </w:r>
      <w:r w:rsidR="005E579B" w:rsidRPr="005E579B">
        <w:rPr>
          <w:lang w:val="ru-RU"/>
        </w:rPr>
        <w:instrText>349</w:instrText>
      </w:r>
      <w:r w:rsidR="005E579B">
        <w:instrText>C</w:instrText>
      </w:r>
      <w:r w:rsidR="005E579B" w:rsidRPr="005E579B">
        <w:rPr>
          <w:lang w:val="ru-RU"/>
        </w:rPr>
        <w:instrText>3</w:instrText>
      </w:r>
      <w:r w:rsidR="005E579B">
        <w:instrText>AB</w:instrText>
      </w:r>
      <w:r w:rsidR="005E579B" w:rsidRPr="005E579B">
        <w:rPr>
          <w:lang w:val="ru-RU"/>
        </w:rPr>
        <w:instrText>8</w:instrText>
      </w:r>
      <w:r w:rsidR="005E579B">
        <w:instrText>A</w:instrText>
      </w:r>
      <w:r w:rsidR="005E579B" w:rsidRPr="005E579B">
        <w:rPr>
          <w:lang w:val="ru-RU"/>
        </w:rPr>
        <w:instrText>8</w:instrText>
      </w:r>
      <w:r w:rsidR="005E579B">
        <w:instrText>B</w:instrText>
      </w:r>
      <w:r w:rsidR="005E579B" w:rsidRPr="005E579B">
        <w:rPr>
          <w:lang w:val="ru-RU"/>
        </w:rPr>
        <w:instrText>59384</w:instrText>
      </w:r>
      <w:r w:rsidR="005E579B">
        <w:instrText>E</w:instrText>
      </w:r>
      <w:r w:rsidR="005E579B" w:rsidRPr="005E579B">
        <w:rPr>
          <w:lang w:val="ru-RU"/>
        </w:rPr>
        <w:instrText>323</w:instrText>
      </w:r>
      <w:r w:rsidR="005E579B">
        <w:instrText>F</w:instrText>
      </w:r>
      <w:r w:rsidR="005E579B" w:rsidRPr="005E579B">
        <w:rPr>
          <w:lang w:val="ru-RU"/>
        </w:rPr>
        <w:instrText>3</w:instrText>
      </w:r>
      <w:r w:rsidR="005E579B">
        <w:instrText>C</w:instrText>
      </w:r>
      <w:r w:rsidR="005E579B" w:rsidRPr="005E579B">
        <w:rPr>
          <w:lang w:val="ru-RU"/>
        </w:rPr>
        <w:instrText>5</w:instrText>
      </w:r>
      <w:r w:rsidR="005E579B">
        <w:instrText>CEB</w:instrText>
      </w:r>
      <w:r w:rsidR="005E579B" w:rsidRPr="005E579B">
        <w:rPr>
          <w:lang w:val="ru-RU"/>
        </w:rPr>
        <w:instrText>6</w:instrText>
      </w:r>
      <w:r w:rsidR="005E579B">
        <w:instrText>FF</w:instrText>
      </w:r>
      <w:r w:rsidR="005E579B" w:rsidRPr="005E579B">
        <w:rPr>
          <w:lang w:val="ru-RU"/>
        </w:rPr>
        <w:instrText>6</w:instrText>
      </w:r>
      <w:r w:rsidR="005E579B">
        <w:instrText>BE</w:instrText>
      </w:r>
      <w:r w:rsidR="005E579B" w:rsidRPr="005E579B">
        <w:rPr>
          <w:lang w:val="ru-RU"/>
        </w:rPr>
        <w:instrText>2</w:instrText>
      </w:r>
      <w:r w:rsidR="005E579B">
        <w:instrText>BC</w:instrText>
      </w:r>
      <w:r w:rsidR="005E579B" w:rsidRPr="005E579B">
        <w:rPr>
          <w:lang w:val="ru-RU"/>
        </w:rPr>
        <w:instrText>1</w:instrText>
      </w:r>
      <w:r w:rsidR="005E579B">
        <w:instrText>F</w:instrText>
      </w:r>
      <w:r w:rsidR="005E579B" w:rsidRPr="005E579B">
        <w:rPr>
          <w:lang w:val="ru-RU"/>
        </w:rPr>
        <w:instrText>4</w:instrText>
      </w:r>
      <w:r w:rsidR="005E579B">
        <w:instrText>C</w:instrText>
      </w:r>
      <w:r w:rsidR="005E579B" w:rsidRPr="005E579B">
        <w:rPr>
          <w:lang w:val="ru-RU"/>
        </w:rPr>
        <w:instrText>7</w:instrText>
      </w:r>
      <w:r w:rsidR="005E579B">
        <w:instrText>F</w:instrText>
      </w:r>
      <w:r w:rsidR="005E579B" w:rsidRPr="005E579B">
        <w:rPr>
          <w:lang w:val="ru-RU"/>
        </w:rPr>
        <w:instrText>7</w:instrText>
      </w:r>
      <w:r w:rsidR="005E579B">
        <w:instrText>F</w:instrText>
      </w:r>
      <w:r w:rsidR="005E579B" w:rsidRPr="005E579B">
        <w:rPr>
          <w:lang w:val="ru-RU"/>
        </w:rPr>
        <w:instrText>43580</w:instrText>
      </w:r>
      <w:r w:rsidR="005E579B">
        <w:instrText>BDC</w:instrText>
      </w:r>
      <w:r w:rsidR="005E579B" w:rsidRPr="005E579B">
        <w:rPr>
          <w:lang w:val="ru-RU"/>
        </w:rPr>
        <w:instrText>7</w:instrText>
      </w:r>
      <w:r w:rsidR="005E579B">
        <w:instrText>F</w:instrText>
      </w:r>
      <w:r w:rsidR="005E579B" w:rsidRPr="005E579B">
        <w:rPr>
          <w:lang w:val="ru-RU"/>
        </w:rPr>
        <w:instrText>13320</w:instrText>
      </w:r>
      <w:r w:rsidR="005E579B">
        <w:instrText>E</w:instrText>
      </w:r>
      <w:r w:rsidR="005E579B" w:rsidRPr="005E579B">
        <w:rPr>
          <w:lang w:val="ru-RU"/>
        </w:rPr>
        <w:instrText xml:space="preserve">" </w:instrText>
      </w:r>
      <w:r w:rsidR="005E579B">
        <w:fldChar w:fldCharType="separate"/>
      </w:r>
      <w:r w:rsidRPr="005861BD">
        <w:rPr>
          <w:rFonts w:ascii="Times New Roman" w:eastAsia="Times New Roman" w:hAnsi="Times New Roman"/>
          <w:color w:val="0000FF"/>
          <w:sz w:val="28"/>
          <w:szCs w:val="28"/>
          <w:lang w:val="ru-RU"/>
        </w:rPr>
        <w:t>закон</w:t>
      </w:r>
      <w:r w:rsidR="005E579B">
        <w:rPr>
          <w:rFonts w:ascii="Times New Roman" w:eastAsia="Times New Roman" w:hAnsi="Times New Roman"/>
          <w:color w:val="0000FF"/>
          <w:sz w:val="28"/>
          <w:szCs w:val="28"/>
          <w:lang w:val="ru-RU"/>
        </w:rPr>
        <w:fldChar w:fldCharType="end"/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от 18 июля 2011 г. </w:t>
      </w:r>
      <w:r w:rsidRPr="005861BD">
        <w:rPr>
          <w:rFonts w:ascii="Times New Roman" w:eastAsia="Times New Roman" w:hAnsi="Times New Roman"/>
          <w:sz w:val="28"/>
          <w:szCs w:val="28"/>
        </w:rPr>
        <w:t>N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налогообложения"; Приказ Минфина России от 13 ноября 2008 г. </w:t>
      </w:r>
      <w:r w:rsidRPr="005861BD">
        <w:rPr>
          <w:rFonts w:ascii="Times New Roman" w:eastAsia="Times New Roman" w:hAnsi="Times New Roman"/>
          <w:sz w:val="28"/>
          <w:szCs w:val="28"/>
        </w:rPr>
        <w:t>N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зоны)";  Приказ </w:t>
      </w:r>
      <w:proofErr w:type="spellStart"/>
      <w:r w:rsidRPr="005861BD">
        <w:rPr>
          <w:rFonts w:ascii="Times New Roman" w:eastAsia="Times New Roman" w:hAnsi="Times New Roman"/>
          <w:sz w:val="28"/>
          <w:szCs w:val="28"/>
          <w:lang w:val="ru-RU"/>
        </w:rPr>
        <w:t>Минпромторга</w:t>
      </w:r>
      <w:proofErr w:type="spellEnd"/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России от 30 октября 2012 г. </w:t>
      </w:r>
      <w:r w:rsidRPr="005861BD">
        <w:rPr>
          <w:rFonts w:ascii="Times New Roman" w:eastAsia="Times New Roman" w:hAnsi="Times New Roman"/>
          <w:sz w:val="28"/>
          <w:szCs w:val="28"/>
        </w:rPr>
        <w:t>N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1598 "Об утверждении перечня кодов товаров в соответствии с товарной номенклатурой ВЭД, сделки, в отношении которых признаются контролируемыми в соответствии со статьей 105.14 НК Российской Федерации"; Приказ ФНС России от 26 марта 2012 г. </w:t>
      </w:r>
      <w:r w:rsidRPr="005861BD">
        <w:rPr>
          <w:rFonts w:ascii="Times New Roman" w:eastAsia="Times New Roman" w:hAnsi="Times New Roman"/>
          <w:sz w:val="28"/>
          <w:szCs w:val="28"/>
        </w:rPr>
        <w:t>N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ММВ-7-13/182@ "Об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документов"; Приказ ФНС России от 19 ноября 2013 г. </w:t>
      </w:r>
      <w:r w:rsidRPr="005861BD">
        <w:rPr>
          <w:rFonts w:ascii="Times New Roman" w:eastAsia="Times New Roman" w:hAnsi="Times New Roman"/>
          <w:sz w:val="28"/>
          <w:szCs w:val="28"/>
        </w:rPr>
        <w:t>N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ММВ-7-13/512@ "Об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корректировок".</w:t>
      </w:r>
    </w:p>
    <w:p w:rsidR="000012F6" w:rsidRPr="005861BD" w:rsidRDefault="000012F6" w:rsidP="005861B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012F6" w:rsidRPr="005861BD" w:rsidRDefault="00436F54" w:rsidP="005861BD">
      <w:pPr>
        <w:tabs>
          <w:tab w:val="left" w:pos="142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4.2. Наличие профессиональных знаний: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базы; составление акта по результатам проведения камеральной налоговой проверки.</w:t>
      </w:r>
    </w:p>
    <w:p w:rsidR="000012F6" w:rsidRPr="005861BD" w:rsidRDefault="00436F54" w:rsidP="005861B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  <w:r w:rsidRPr="005861BD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lastRenderedPageBreak/>
        <w:t xml:space="preserve">            </w:t>
      </w:r>
      <w:r w:rsidR="000012F6" w:rsidRPr="005861BD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>5.</w:t>
      </w:r>
      <w:r w:rsidR="000012F6" w:rsidRPr="005861BD">
        <w:rPr>
          <w:rFonts w:ascii="Times New Roman" w:eastAsia="Calibri" w:hAnsi="Times New Roman"/>
          <w:spacing w:val="-2"/>
          <w:sz w:val="28"/>
          <w:szCs w:val="28"/>
          <w:lang w:eastAsia="ru-RU"/>
        </w:rPr>
        <w:t> </w:t>
      </w:r>
      <w:proofErr w:type="gramStart"/>
      <w:r w:rsidR="000012F6" w:rsidRPr="005861BD">
        <w:rPr>
          <w:rFonts w:ascii="Times New Roman" w:eastAsia="Calibri" w:hAnsi="Times New Roman"/>
          <w:spacing w:val="-2"/>
          <w:sz w:val="28"/>
          <w:szCs w:val="28"/>
          <w:lang w:val="ru-RU" w:eastAsia="ru-RU"/>
        </w:rPr>
        <w:t xml:space="preserve">Наличие функциональных знаний: 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 w:eastAsia="ru-RU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 меры, принимаемые по результатам проверки;</w:t>
      </w:r>
      <w:proofErr w:type="gramEnd"/>
      <w:r w:rsidR="000012F6" w:rsidRPr="005861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плановые (рейдовые) осмотры; основания проведения и особенности внеплановых проверок.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6.</w:t>
      </w: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0012F6" w:rsidRPr="005861BD" w:rsidRDefault="000012F6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36F54" w:rsidRPr="005861B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861BD">
        <w:rPr>
          <w:rFonts w:ascii="Times New Roman" w:hAnsi="Times New Roman"/>
          <w:sz w:val="28"/>
          <w:szCs w:val="28"/>
          <w:lang w:val="ru-RU"/>
        </w:rPr>
        <w:t>7.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Наличие профессиональных умений: расчет налогов, уплачиваемых в связи с применением специальных налоговых режимов, общего режима налогообложения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НДФЛ, НДС), отработку </w:t>
      </w: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sz w:val="28"/>
          <w:szCs w:val="28"/>
          <w:lang w:val="ru-RU"/>
        </w:rPr>
        <w:t>расхождений вида «Разрыв» и «НДС» по налоговым декларациям по налогу на добавленную стоимость в программном комплексе «АСК НДС», осуществлять контроль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и  отработку </w:t>
      </w: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sz w:val="28"/>
          <w:szCs w:val="28"/>
          <w:lang w:val="ru-RU"/>
        </w:rPr>
        <w:t>расхождений вида «Разрыв» и «НДС» по налоговым декларациям по налогу на добавленную стоимость в соответствии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861BD">
        <w:rPr>
          <w:rFonts w:ascii="Times New Roman" w:hAnsi="Times New Roman"/>
          <w:sz w:val="28"/>
          <w:szCs w:val="28"/>
          <w:lang w:val="ru-RU"/>
        </w:rPr>
        <w:t>инструкцией для сотрудников территориальных налоговых органов ФНС России по работе в программном комплексе «АСК НДС-2»;</w:t>
      </w:r>
    </w:p>
    <w:p w:rsidR="00436F54" w:rsidRPr="005861BD" w:rsidRDefault="000012F6" w:rsidP="005861BD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861B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акта и решения  по результатам проведения камеральной налоговой проверки, 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проверки, проведение плановых и внеплановых документарных (камеральных) проверок, порядок и составление протокола об административном правонарушении,</w:t>
      </w:r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заполнение информационных ресурсов в системе ЭОД, порядок</w:t>
      </w:r>
      <w:proofErr w:type="gramEnd"/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передачи налогоплательщиков в другие инспекции.</w:t>
      </w:r>
    </w:p>
    <w:p w:rsidR="000012F6" w:rsidRPr="005861BD" w:rsidRDefault="00436F54" w:rsidP="005861BD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0012F6" w:rsidRPr="005861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="000012F6" w:rsidRPr="005861BD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36F54" w:rsidRPr="005861BD" w:rsidRDefault="000012F6" w:rsidP="005861BD">
      <w:pPr>
        <w:widowControl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>Должностные обязанности, права и ответственность</w:t>
      </w:r>
      <w:r w:rsidR="00436F54"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старшего </w:t>
      </w:r>
    </w:p>
    <w:p w:rsidR="000012F6" w:rsidRPr="005861BD" w:rsidRDefault="00436F54" w:rsidP="005861BD">
      <w:pPr>
        <w:widowControl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>государственного налогового инспектора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012F6" w:rsidRPr="005861BD" w:rsidRDefault="00436F54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0012F6" w:rsidRPr="005861BD">
        <w:rPr>
          <w:rFonts w:ascii="Times New Roman" w:eastAsia="Times New Roman" w:hAnsi="Times New Roman"/>
          <w:sz w:val="28"/>
          <w:szCs w:val="28"/>
        </w:rPr>
        <w:t> 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</w:t>
      </w:r>
      <w:r w:rsidR="000012F6" w:rsidRPr="005861BD">
        <w:rPr>
          <w:rFonts w:ascii="Times New Roman" w:eastAsia="Times New Roman" w:hAnsi="Times New Roman"/>
          <w:sz w:val="28"/>
          <w:szCs w:val="28"/>
        </w:rPr>
        <w:t> 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79-ФЗ «О государственной гражданской службе Российской Федерации».</w:t>
      </w:r>
    </w:p>
    <w:p w:rsidR="000012F6" w:rsidRPr="005861BD" w:rsidRDefault="00436F54" w:rsidP="005861B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0012F6" w:rsidRPr="005861BD">
        <w:rPr>
          <w:rFonts w:ascii="Times New Roman" w:eastAsia="Times New Roman" w:hAnsi="Times New Roman"/>
          <w:sz w:val="28"/>
          <w:szCs w:val="28"/>
        </w:rPr>
        <w:t> </w:t>
      </w:r>
      <w:r w:rsidR="000012F6" w:rsidRPr="005861BD">
        <w:rPr>
          <w:rFonts w:ascii="Times New Roman" w:hAnsi="Times New Roman"/>
          <w:sz w:val="28"/>
          <w:szCs w:val="28"/>
          <w:lang w:val="ru-RU"/>
        </w:rPr>
        <w:t>В целях реализации задач и функций, возложенных на отдел, старший государственный налоговый инспектор:</w:t>
      </w:r>
    </w:p>
    <w:p w:rsidR="000012F6" w:rsidRPr="005861BD" w:rsidRDefault="000012F6" w:rsidP="005861B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ab/>
        <w:t>обеспечивает выполнение возложенных на Отдел задач и функций;</w:t>
      </w:r>
    </w:p>
    <w:p w:rsidR="000012F6" w:rsidRPr="005861BD" w:rsidRDefault="000012F6" w:rsidP="005861B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ab/>
        <w:t>осуществляет контроль по соблюдению законодательства о налогах и сборах, а также принятых в соответствии с ними нормативных правовых актов;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представляет в установленном порядке и в надлежащие сроки начальнику отдела отчеты о проделанной работе за соответствующий период; 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исполняет контрольные задания, отчеты и предоставляет их для рассмотрения начальнику (заместителю начальника) отдела;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проводит камеральные налоговые проверки индивидуальных предпринимателей, частных  нотариусов и адвокатов, учредивших адвокатский кабинет по вопросам правильности исчисления и отражения в учете и отчетности, налогов, подлежащих уплате в бюджет (НДФЛ, НДС, акцизы, водный налог, косвенные налоги, упрощенная система налогообложения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>УСН «доходы, уменьшенные на величину расходов», ЕСХН).</w:t>
      </w:r>
    </w:p>
    <w:p w:rsidR="000012F6" w:rsidRPr="005861BD" w:rsidRDefault="000012F6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Осуществляет контроль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и  отработку </w:t>
      </w: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sz w:val="28"/>
          <w:szCs w:val="28"/>
          <w:lang w:val="ru-RU"/>
        </w:rPr>
        <w:t>расхождений вида «Разрыв» и «НДС» по налоговым декларациям по налогу на добавленную стоимость в программном комплексе «АСК НД осуществляет контроль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и  отработку </w:t>
      </w: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sz w:val="28"/>
          <w:szCs w:val="28"/>
          <w:lang w:val="ru-RU"/>
        </w:rPr>
        <w:t>расхождений вида «Разрыв» и «НДС» по налоговым декларациям по налогу на добавленную стоимость в соответствии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861BD">
        <w:rPr>
          <w:rFonts w:ascii="Times New Roman" w:hAnsi="Times New Roman"/>
          <w:sz w:val="28"/>
          <w:szCs w:val="28"/>
          <w:lang w:val="ru-RU"/>
        </w:rPr>
        <w:t>инструкцией для сотрудников территориальных налоговых органов ФНС России по работе в программном комплексе «АСК НДС-2»;</w:t>
      </w:r>
      <w:proofErr w:type="gramEnd"/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исполняет письменные запросы, качественно и в установленный срок, поступившие от правоохранительных, судебных органов, служб судебных приставов;</w:t>
      </w:r>
    </w:p>
    <w:p w:rsidR="000012F6" w:rsidRPr="005861BD" w:rsidRDefault="000012F6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ab/>
        <w:t>подготавливает предложение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0012F6" w:rsidRPr="005861BD" w:rsidRDefault="000012F6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           принимает участие в составлении  статистической отчетности по отделу (</w:t>
      </w:r>
      <w:r w:rsidRPr="005861BD">
        <w:rPr>
          <w:rFonts w:ascii="Times New Roman" w:hAnsi="Times New Roman"/>
          <w:sz w:val="28"/>
          <w:szCs w:val="28"/>
          <w:u w:val="single"/>
          <w:lang w:val="ru-RU"/>
        </w:rPr>
        <w:t>1-НТК, 1-ТЦ,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 1-НДС, 2-НДС) и информаций по контрольным заданиям УФНС РФ по Оренбургской области в установленные сроки.</w:t>
      </w:r>
    </w:p>
    <w:p w:rsidR="000012F6" w:rsidRPr="005861BD" w:rsidRDefault="000012F6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         проводит ежемесячно мониторинги по информационным ресурсам ЭОД по закрепленному участку по сроку 29 числа по вопросам: по НДС; проверки контрольных соотношений в декларациях; порядка заполнения декларации; правомерность применения ставок налога; полноты отражения начисленных по декларациям сумм налогов в КРСБ; </w:t>
      </w:r>
    </w:p>
    <w:p w:rsidR="000012F6" w:rsidRPr="005861BD" w:rsidRDefault="000012F6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          Осуществляет контроль по проведению мониторингов с целью установления расхождений между данными, отраженными в декларациях  по НДФЛ, по НДС, по УСН, по ЕСХН и данными полученными из внешних источников,</w:t>
      </w:r>
    </w:p>
    <w:p w:rsidR="000012F6" w:rsidRPr="005861BD" w:rsidRDefault="000012F6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kern w:val="2"/>
          <w:sz w:val="28"/>
          <w:szCs w:val="28"/>
          <w:lang w:val="ru-RU"/>
        </w:rPr>
        <w:t xml:space="preserve">            осуществляет контроль по </w:t>
      </w:r>
      <w:r w:rsidRPr="005861BD">
        <w:rPr>
          <w:rFonts w:ascii="Times New Roman" w:hAnsi="Times New Roman"/>
          <w:bCs/>
          <w:kern w:val="2"/>
          <w:sz w:val="28"/>
          <w:szCs w:val="28"/>
          <w:lang w:val="ru-RU"/>
        </w:rPr>
        <w:t>правильности исчисления в бюджетную систему Российской Федерации налога на добавленную стоимость, косвенных налогов, по п</w:t>
      </w:r>
      <w:r w:rsidRPr="005861BD">
        <w:rPr>
          <w:rFonts w:ascii="Times New Roman" w:hAnsi="Times New Roman"/>
          <w:kern w:val="2"/>
          <w:sz w:val="28"/>
          <w:szCs w:val="28"/>
          <w:lang w:val="ru-RU"/>
        </w:rPr>
        <w:t xml:space="preserve">олноте заполнения информационного ресурса </w:t>
      </w:r>
      <w:r w:rsidRPr="005861BD">
        <w:rPr>
          <w:rFonts w:ascii="Times New Roman" w:hAnsi="Times New Roman"/>
          <w:sz w:val="28"/>
          <w:szCs w:val="28"/>
          <w:lang w:val="ru-RU"/>
        </w:rPr>
        <w:t>своевременному внесению информации по истребованию документов у налогоплательщиков в рамках ст.93,93.1 НК РФ;</w:t>
      </w:r>
    </w:p>
    <w:p w:rsidR="000012F6" w:rsidRPr="005861BD" w:rsidRDefault="000012F6" w:rsidP="00586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kern w:val="2"/>
          <w:sz w:val="28"/>
          <w:szCs w:val="28"/>
          <w:lang w:val="ru-RU"/>
        </w:rPr>
        <w:t>осуществляет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 наставничество над вновь принятыми сотрудниками;</w:t>
      </w:r>
    </w:p>
    <w:p w:rsidR="000012F6" w:rsidRPr="005861BD" w:rsidRDefault="000012F6" w:rsidP="00586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обеспечивает  взаимозаменяемость специалистов по смежным направлениям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вносит предложения по внедрению новых методов и технологий, по совершенствованию работы Отдела; </w:t>
      </w:r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>подготавливает  информационные материалы для руководства Инспекции по вопросам, находящимся в компетенции отдела;</w:t>
      </w:r>
    </w:p>
    <w:p w:rsidR="000012F6" w:rsidRPr="005861BD" w:rsidRDefault="000012F6" w:rsidP="005861B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участвует в организации и проведении совещаний, семинаров по вопросам входящим в компетенцию отдела;</w:t>
      </w:r>
    </w:p>
    <w:p w:rsidR="000012F6" w:rsidRPr="005861BD" w:rsidRDefault="000012F6" w:rsidP="005861BD">
      <w:pPr>
        <w:pStyle w:val="a3"/>
        <w:ind w:left="0"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861BD">
        <w:rPr>
          <w:rFonts w:ascii="Times New Roman" w:hAnsi="Times New Roman"/>
          <w:iCs/>
          <w:sz w:val="28"/>
          <w:szCs w:val="28"/>
          <w:lang w:val="ru-RU"/>
        </w:rPr>
        <w:t>ведет в установленном порядке делопроизводство, хранит и сдает в архив документы отдела,</w:t>
      </w:r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на постоянной основе повышение своего профессионального уровня, совершенствование методов служебной деятельности;</w:t>
      </w:r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изучает налоговое законодательство, осуществлять сбор и использование инструктивного материала; </w:t>
      </w:r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экономические учебы в отделе, проводит разъяснительную работу среди налогоплательщиков;</w:t>
      </w:r>
    </w:p>
    <w:p w:rsidR="000012F6" w:rsidRPr="005861BD" w:rsidRDefault="000012F6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подготовку материалов, анализа ФХД налогоплательщиков для проведения комиссий по легализации налоговой базы, принимает участие в комиссиях, проводимых в инспекции,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камеральные налоговые проверки налоговых деклараций с заявленными льготами по вопросу  правомерности применения льгот;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камеральный анализ отчетности налогоплательщиков и представляет начальнику Отдела заключения о целесообразности включения предприятия в план проведения выездных налоговых проверок;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истребование в соответствии со статьей 93 НК РФ у налогоплательщиков, документов при наличии оснований предусмотренных НК РФ в рамках камеральных проверок;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истребование в соответствии со статьей 93.1 НК РФ у налогоплательщиков первичных документов, по сделкам с проверяемыми контрагентами,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допрос свидетелей, в рамках камеральных налоговых проверок, в соответствии со статьей 90 НК РФ;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проводит осмотры документов, помещений налогоплательщиков,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работу по получению информации из внешних источников о деятельности налогоплательщиков;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мониторинг и анализ получаемой информации в целях качественного и результативного проведения контрольных мероприятий;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применяет комплекс мер к налогоплательщикам, не представившим декларации в установленный срок, в том числе в виде приостановления операций по счетам налогоплательщиков;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привлекает налогоплательщиков при выявлении нарушений к ответственности, предусмотренной КоАП за нарушение  валютного законодательства;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работу по подготовке материалов, налоговых обязательств  по налогоплательщикам, снимающимся с налогового учета, для передачи в иной налоговый орган;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анализ схем  уклонения от налогообложения и вырабатывает предложения  по их предотвращению;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осуществляет проведение мониторингов по </w:t>
      </w:r>
      <w:proofErr w:type="spellStart"/>
      <w:r w:rsidRPr="005861BD">
        <w:rPr>
          <w:rFonts w:ascii="Times New Roman" w:hAnsi="Times New Roman"/>
          <w:sz w:val="28"/>
          <w:szCs w:val="28"/>
          <w:lang w:val="ru-RU"/>
        </w:rPr>
        <w:t>междокументальным</w:t>
      </w:r>
      <w:proofErr w:type="spellEnd"/>
      <w:r w:rsidRPr="005861B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861BD">
        <w:rPr>
          <w:rFonts w:ascii="Times New Roman" w:hAnsi="Times New Roman"/>
          <w:sz w:val="28"/>
          <w:szCs w:val="28"/>
          <w:lang w:val="ru-RU"/>
        </w:rPr>
        <w:t>внутридокументальным</w:t>
      </w:r>
      <w:proofErr w:type="spellEnd"/>
      <w:r w:rsidRPr="005861BD">
        <w:rPr>
          <w:rFonts w:ascii="Times New Roman" w:hAnsi="Times New Roman"/>
          <w:sz w:val="28"/>
          <w:szCs w:val="28"/>
          <w:lang w:val="ru-RU"/>
        </w:rPr>
        <w:t xml:space="preserve"> соотношениям и использует результаты мониторингов в камеральных проверках;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применяет комплекс мер к налогоплательщикам, не представляющим налоговую отчетность.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вызывает в налоговые органы налогоплательщиков для дачи пояснений в случаях, связанных с исполнением ими законодательства о налогах и сборах;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требует от налогоплательщика устранения выявленных нарушений и осуществляет контроль их исполнения;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составляет по результатам камеральной проверки в установленные сроки  Акт камеральной проверки в случае выявления нарушений;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подготовку решений о привлечении (об отказе в привлечении) налогоплательщика к налоговой ответственности за совершение за совершение налогового правонарушения по результатам камеральных проверок; решений об отказе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>о возмещении) в возмещении НДС из бюджета;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проставляет отметку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>отказывает в проставлении отметки) на заявления об уплате косвенных налогов;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направляет налогоплательщику или налоговому агенту копии Актов и Решений налогового органа по результатам камеральных налоговых проверок;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контроль по поступлению </w:t>
      </w:r>
      <w:proofErr w:type="spellStart"/>
      <w:r w:rsidRPr="005861BD">
        <w:rPr>
          <w:rFonts w:ascii="Times New Roman" w:hAnsi="Times New Roman"/>
          <w:sz w:val="28"/>
          <w:szCs w:val="28"/>
          <w:lang w:val="ru-RU"/>
        </w:rPr>
        <w:t>доначисленных</w:t>
      </w:r>
      <w:proofErr w:type="spellEnd"/>
      <w:r w:rsidRPr="005861BD">
        <w:rPr>
          <w:rFonts w:ascii="Times New Roman" w:hAnsi="Times New Roman"/>
          <w:sz w:val="28"/>
          <w:szCs w:val="28"/>
          <w:lang w:val="ru-RU"/>
        </w:rPr>
        <w:t xml:space="preserve"> сумм по результатам камеральных проверок;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выполняет качественно и в установленный срок контрольные задания УФНС по Оренбургской области;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исполняет письменные запросы, поступившие от правоохранительных, судебных органов, органов прокуратуры;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участвует в рассмотрении представленных налогоплательщиком возражений по результатам проведенных камеральных проверок;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участвует в судебных заседаниях по рассмотрению материалов проверок;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участвует в семинарах по вопросам налогообложения, проводит письменные и устные консультации налогоплательщиков;</w:t>
      </w:r>
    </w:p>
    <w:p w:rsidR="000012F6" w:rsidRPr="005861BD" w:rsidRDefault="000012F6" w:rsidP="005861B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обеспечивает  взаимозаменяемость специалистов по смежным направлениям;</w:t>
      </w:r>
    </w:p>
    <w:p w:rsidR="000012F6" w:rsidRPr="005861BD" w:rsidRDefault="000012F6" w:rsidP="005861BD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обеспечивает качественное ведение информационных ресурсов;</w:t>
      </w:r>
    </w:p>
    <w:p w:rsidR="000012F6" w:rsidRPr="005861BD" w:rsidRDefault="000012F6" w:rsidP="005861BD">
      <w:pPr>
        <w:pStyle w:val="aff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выполняет другие поручения начальника отдела (заместителя начальника отдела), связанные с направлением работы;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вносит предложения по внедрению новых методов и технологий, по совершенствованию работы Отдела;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подготавливает информационные материалы для руководства Инспекции по вопросам, находящимся в компетенции отдела;</w:t>
      </w:r>
    </w:p>
    <w:p w:rsidR="000012F6" w:rsidRPr="005861BD" w:rsidRDefault="000012F6" w:rsidP="005861BD">
      <w:pPr>
        <w:pStyle w:val="aff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0012F6" w:rsidRPr="005861BD" w:rsidRDefault="000012F6" w:rsidP="005861BD">
      <w:pPr>
        <w:pStyle w:val="a3"/>
        <w:ind w:left="0" w:firstLine="708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861BD">
        <w:rPr>
          <w:rFonts w:ascii="Times New Roman" w:hAnsi="Times New Roman"/>
          <w:iCs/>
          <w:sz w:val="28"/>
          <w:szCs w:val="28"/>
          <w:lang w:val="ru-RU"/>
        </w:rPr>
        <w:t>ведет в установленном порядке делопроизводство, хранит и сдает в архив документы отдела,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>осуществляет на постоянной основе повышение своего профессионального уровня, совершенствование методов служебной деятельности;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изучает налоговое законодательство, осуществлять сбор и использование инструктивного материала; 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экономические учебы в отделе, проводит разъяснительную работу среди налогоплательщиков;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0012F6" w:rsidRPr="005861BD" w:rsidRDefault="000012F6" w:rsidP="005861B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работу на компьютере, в том числе распечатку и выемку нормативных и рабочих материалов, 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эффективно использует знания и опыт государственных служащих Отдела, с целью повышения своей квалификации, 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0012F6" w:rsidRPr="005E579B" w:rsidRDefault="000012F6" w:rsidP="005861BD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E579B">
        <w:rPr>
          <w:rFonts w:ascii="Times New Roman" w:hAnsi="Times New Roman"/>
          <w:sz w:val="28"/>
          <w:szCs w:val="28"/>
          <w:lang w:val="ru-RU"/>
        </w:rPr>
        <w:t xml:space="preserve">обеспечивает сохранность служебного удостоверения, </w:t>
      </w:r>
    </w:p>
    <w:p w:rsidR="000012F6" w:rsidRPr="005861BD" w:rsidRDefault="000012F6" w:rsidP="005861BD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bCs/>
          <w:sz w:val="28"/>
          <w:szCs w:val="28"/>
          <w:lang w:val="ru-RU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0012F6" w:rsidRPr="005861BD" w:rsidRDefault="000012F6" w:rsidP="005861BD">
      <w:pPr>
        <w:pStyle w:val="aff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0012F6" w:rsidRPr="005861BD" w:rsidRDefault="000012F6" w:rsidP="005861B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0012F6" w:rsidRPr="005861BD" w:rsidRDefault="000012F6" w:rsidP="005861B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012F6" w:rsidRPr="005861BD" w:rsidRDefault="00436F54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0012F6" w:rsidRPr="005861BD">
        <w:rPr>
          <w:rFonts w:ascii="Times New Roman" w:eastAsia="Times New Roman" w:hAnsi="Times New Roman"/>
          <w:sz w:val="28"/>
          <w:szCs w:val="28"/>
        </w:rPr>
        <w:t> 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В целях исполнения возложенных должностных обязанностей старший государственный налоговый инспектор имеет право: 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участвовать в контрольных мероприятиях;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на защиту своих персональных данных;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на профессиональное развитие в порядке, установленном законодательством Российской Федерации;</w:t>
      </w:r>
    </w:p>
    <w:p w:rsidR="000012F6" w:rsidRPr="005861BD" w:rsidRDefault="000012F6" w:rsidP="005861BD">
      <w:pPr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осуществлять иные права, предусмотренные Положением об Инспекции, иными нормативными актами.</w:t>
      </w:r>
    </w:p>
    <w:p w:rsidR="000012F6" w:rsidRPr="005861BD" w:rsidRDefault="00436F54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4.</w:t>
      </w:r>
      <w:r w:rsidR="000012F6" w:rsidRPr="005861BD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камеральных проверок № 2,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.О</w:t>
      </w:r>
      <w:proofErr w:type="gramEnd"/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0012F6" w:rsidRPr="005861BD" w:rsidRDefault="00436F54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0012F6" w:rsidRPr="005861BD">
        <w:rPr>
          <w:rFonts w:ascii="Times New Roman" w:eastAsia="Times New Roman" w:hAnsi="Times New Roman"/>
          <w:sz w:val="28"/>
          <w:szCs w:val="28"/>
        </w:rPr>
        <w:t> </w:t>
      </w:r>
      <w:r w:rsidR="000012F6" w:rsidRPr="005861BD">
        <w:rPr>
          <w:rFonts w:ascii="Times New Roman" w:eastAsia="Times New Roman" w:hAnsi="Times New Roman"/>
          <w:sz w:val="28"/>
          <w:szCs w:val="28"/>
          <w:lang w:val="ru-RU"/>
        </w:rPr>
        <w:t>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12F6" w:rsidRPr="005861BD" w:rsidRDefault="000012F6" w:rsidP="005861BD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Старший государственный налоговый инспектор </w:t>
      </w:r>
      <w:r w:rsidRPr="005861B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несет 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персональную   ответственность за неисполнение</w:t>
      </w:r>
      <w:r w:rsidRPr="005861B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за некачественное и несвоевременное выполнение задач, возложенных на отдел;    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 действия или бездействие, ведущие к нарушению прав и законных интересов граждан;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 несоблюдение ограничений, запретов, связанных с прохождением государственной гражданской службы;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 xml:space="preserve">за несоблюдение установленного порядка работы с конфиденциальной информацией;  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за несоблюдение Кодекса этики и принципов служебного поведения государственных гражданских служащих;</w:t>
      </w:r>
    </w:p>
    <w:p w:rsidR="000012F6" w:rsidRPr="005861BD" w:rsidRDefault="000012F6" w:rsidP="005861B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color w:val="000000"/>
          <w:spacing w:val="7"/>
          <w:sz w:val="28"/>
          <w:szCs w:val="28"/>
          <w:lang w:val="ru-RU"/>
        </w:rPr>
        <w:t xml:space="preserve">за </w:t>
      </w:r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порчу и утрату документов, находящихся в ведении отдела, и на своем участке работы,</w:t>
      </w:r>
    </w:p>
    <w:p w:rsidR="000012F6" w:rsidRPr="005861BD" w:rsidRDefault="000012F6" w:rsidP="005861B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за несоблюдение государственной и </w:t>
      </w:r>
      <w:r w:rsidRPr="005861BD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налоговой тайны, иной информации ограниченного распространения,</w:t>
      </w:r>
    </w:p>
    <w:p w:rsidR="000012F6" w:rsidRPr="005861BD" w:rsidRDefault="000012F6" w:rsidP="005861B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за несоблюдение служебной и исполнительской дисциплины.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012F6" w:rsidRPr="005861BD" w:rsidRDefault="000012F6" w:rsidP="005861BD">
      <w:pPr>
        <w:widowControl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>Показатели эффективности и результативности</w:t>
      </w:r>
    </w:p>
    <w:p w:rsidR="00436F54" w:rsidRPr="005861BD" w:rsidRDefault="000012F6" w:rsidP="005861BD">
      <w:pPr>
        <w:widowControl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>профессиональной служебной деятельности</w:t>
      </w:r>
      <w:r w:rsidR="00436F54"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436F54"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>старшего</w:t>
      </w:r>
      <w:proofErr w:type="gramEnd"/>
    </w:p>
    <w:p w:rsidR="000012F6" w:rsidRPr="005861BD" w:rsidRDefault="00436F54" w:rsidP="005861BD">
      <w:pPr>
        <w:widowControl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государственного налогового инспектора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</w:rPr>
        <w:t> </w:t>
      </w:r>
      <w:r w:rsidRPr="005861BD">
        <w:rPr>
          <w:rFonts w:ascii="Times New Roman" w:eastAsia="Times New Roman" w:hAnsi="Times New Roman"/>
          <w:sz w:val="28"/>
          <w:szCs w:val="28"/>
          <w:lang w:val="ru-RU"/>
        </w:rPr>
        <w:t>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своевременности и оперативности выполнения поручений;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012F6" w:rsidRPr="005861BD" w:rsidRDefault="000012F6" w:rsidP="005861BD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Times New Roman" w:hAnsi="Times New Roman"/>
          <w:sz w:val="28"/>
          <w:szCs w:val="28"/>
          <w:lang w:val="ru-RU"/>
        </w:rPr>
        <w:t>осознанию ответственности за последствия своих действий, принимаемых решений.</w:t>
      </w:r>
    </w:p>
    <w:p w:rsidR="00812F54" w:rsidRPr="005861BD" w:rsidRDefault="00812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5A4" w:rsidRPr="005861BD" w:rsidRDefault="006D45A4" w:rsidP="005861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>Требования, предъявляемые к претендентам на замещение должности  государственного налогового инспектора отдела</w:t>
      </w:r>
      <w:r w:rsidR="00436F54" w:rsidRPr="005861BD">
        <w:rPr>
          <w:rFonts w:ascii="Times New Roman" w:hAnsi="Times New Roman"/>
          <w:b/>
          <w:sz w:val="28"/>
          <w:szCs w:val="28"/>
          <w:lang w:val="ru-RU"/>
        </w:rPr>
        <w:t xml:space="preserve"> камеральных проверок №3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36F54" w:rsidRPr="005861BD" w:rsidRDefault="00436F54" w:rsidP="005861B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 1.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2. Без предъявления требований к стажу.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pacing w:val="-2"/>
          <w:sz w:val="28"/>
          <w:szCs w:val="28"/>
          <w:lang w:val="ru-RU"/>
        </w:rPr>
        <w:t xml:space="preserve"> 3.</w:t>
      </w:r>
      <w:r w:rsidRPr="005861BD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Pr="005861BD">
        <w:rPr>
          <w:rFonts w:ascii="Times New Roman" w:hAnsi="Times New Roman"/>
          <w:spacing w:val="-2"/>
          <w:sz w:val="28"/>
          <w:szCs w:val="28"/>
          <w:lang w:val="ru-RU"/>
        </w:rPr>
        <w:t xml:space="preserve">Наличие базовых знаний: государственного языка Российской Федерации (русского языка); основ </w:t>
      </w:r>
      <w:hyperlink r:id="rId10" w:history="1">
        <w:r w:rsidRPr="005861BD">
          <w:rPr>
            <w:rFonts w:ascii="Times New Roman" w:hAnsi="Times New Roman"/>
            <w:sz w:val="28"/>
            <w:szCs w:val="28"/>
            <w:lang w:val="ru-RU"/>
          </w:rPr>
          <w:t>Конституции</w:t>
        </w:r>
      </w:hyperlink>
      <w:r w:rsidRPr="005861BD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Федерального </w:t>
      </w:r>
      <w:hyperlink r:id="rId11" w:history="1">
        <w:r w:rsidRPr="005861BD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5861BD">
        <w:rPr>
          <w:rFonts w:ascii="Times New Roman" w:hAnsi="Times New Roman"/>
          <w:sz w:val="28"/>
          <w:szCs w:val="28"/>
          <w:lang w:val="ru-RU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5861BD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5861BD">
        <w:rPr>
          <w:rFonts w:ascii="Times New Roman" w:hAnsi="Times New Roman"/>
          <w:sz w:val="28"/>
          <w:szCs w:val="28"/>
          <w:lang w:val="ru-RU"/>
        </w:rPr>
        <w:t xml:space="preserve">. № 58-ФЗ «О системе государственной службы Российской Федерации», Федерального </w:t>
      </w:r>
      <w:hyperlink r:id="rId12" w:history="1">
        <w:r w:rsidRPr="005861BD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5861BD">
        <w:rPr>
          <w:rFonts w:ascii="Times New Roman" w:hAnsi="Times New Roman"/>
          <w:sz w:val="28"/>
          <w:szCs w:val="28"/>
          <w:lang w:val="ru-RU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5861BD">
          <w:rPr>
            <w:rFonts w:ascii="Times New Roman" w:hAnsi="Times New Roman"/>
            <w:sz w:val="28"/>
            <w:szCs w:val="28"/>
            <w:lang w:val="ru-RU"/>
          </w:rPr>
          <w:t>2004 г</w:t>
        </w:r>
      </w:smartTag>
      <w:r w:rsidRPr="005861BD">
        <w:rPr>
          <w:rFonts w:ascii="Times New Roman" w:hAnsi="Times New Roman"/>
          <w:sz w:val="28"/>
          <w:szCs w:val="28"/>
          <w:lang w:val="ru-RU"/>
        </w:rPr>
        <w:t xml:space="preserve">. № 79-ФЗ «О государственной гражданской службе Российской Федерации», Федерального </w:t>
      </w:r>
      <w:hyperlink r:id="rId13" w:history="1">
        <w:r w:rsidRPr="005861BD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5861BD">
        <w:rPr>
          <w:rFonts w:ascii="Times New Roman" w:hAnsi="Times New Roman"/>
          <w:sz w:val="28"/>
          <w:szCs w:val="28"/>
          <w:lang w:val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861BD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5861BD">
        <w:rPr>
          <w:rFonts w:ascii="Times New Roman" w:hAnsi="Times New Roman"/>
          <w:sz w:val="28"/>
          <w:szCs w:val="28"/>
          <w:lang w:val="ru-RU"/>
        </w:rPr>
        <w:t>. № 273-ФЗ «О противодействии коррупции»;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знаний в области информационно-коммуникационных технологий.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Наличие профессиональных знаний: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4.1.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В сфере законодательства Российской Федерации: </w:t>
      </w:r>
      <w:proofErr w:type="gramStart"/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>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sz w:val="28"/>
          <w:szCs w:val="28"/>
          <w:lang w:val="ru-RU"/>
        </w:rPr>
        <w:t>Федеральный закон от 27 июля 2004 г. № 79-ФЗ «О государственной гражданской службе Российской Федерации»; Федеральный закон от 6 декабря 2011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402-ФЗ «О бухгалтерском учете»; порядок администрирования и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правильностью исчисления, полнотой и своевременностью уплаты налогов и сборов; порядок проведения мероприятий налогового контроля (выездных и камеральных налоговых проверок); понятие и порядок досудебного урегулирования налоговых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споров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и правовое обеспечение деятельности налоговых органов; основы экономики, финансов и кредита, бухгалтерского и налогового учета, основы налогообложения; Федеральный закон от 10 декабря 2003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г. №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173-ФЗ “О валютном регулировании и валютном контроле”. Из справочника проверяйте и добавляйте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36F54" w:rsidRPr="005861BD" w:rsidRDefault="00436F54" w:rsidP="005861B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sz w:val="28"/>
          <w:szCs w:val="28"/>
          <w:lang w:val="ru-RU"/>
        </w:rPr>
        <w:t>4.2. Наличие профессиональных знаний:  основы экономики, финансов и кредита, бухгалтерского и налогового учета; основы налогообложения; 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436F54" w:rsidRPr="005861BD" w:rsidRDefault="00436F54" w:rsidP="005861B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spacing w:val="-2"/>
          <w:sz w:val="28"/>
          <w:szCs w:val="28"/>
          <w:lang w:val="ru-RU"/>
        </w:rPr>
        <w:t>5.</w:t>
      </w:r>
      <w:r w:rsidRPr="005861BD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gramStart"/>
      <w:r w:rsidRPr="005861B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Наличие функциональных знаний: </w:t>
      </w:r>
      <w:r w:rsidRPr="005861BD">
        <w:rPr>
          <w:rFonts w:ascii="Times New Roman" w:hAnsi="Times New Roman" w:cs="Times New Roman"/>
          <w:sz w:val="28"/>
          <w:szCs w:val="28"/>
          <w:lang w:val="ru-RU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осмотры.</w:t>
      </w:r>
      <w:proofErr w:type="gramEnd"/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6.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436F54" w:rsidRPr="005861BD" w:rsidRDefault="00436F54" w:rsidP="005861B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7.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Наличие профессиональных умений: осуществление контроля исполнения предписаний, решений и других документов; проведение плановых и внеплановых камеральных проверок;  прием и обработка документации, заявлений</w:t>
      </w:r>
      <w:r w:rsidRPr="005861B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36F54" w:rsidRPr="005861BD" w:rsidRDefault="00436F54" w:rsidP="005861BD">
      <w:pPr>
        <w:pStyle w:val="ConsPlusNormal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     8.</w:t>
      </w:r>
      <w:r w:rsidRPr="005861BD">
        <w:rPr>
          <w:rFonts w:ascii="Times New Roman" w:hAnsi="Times New Roman" w:cs="Times New Roman"/>
          <w:sz w:val="28"/>
          <w:szCs w:val="28"/>
        </w:rPr>
        <w:t> </w:t>
      </w:r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Наличие функциональных умений: проведение плановых и внеплановых документарных  проверок (обследований); проведение плановых и внеплановых </w:t>
      </w:r>
      <w:r w:rsidRPr="005861BD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436F54" w:rsidRPr="005861BD" w:rsidRDefault="00436F54" w:rsidP="00586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bCs/>
          <w:sz w:val="28"/>
          <w:szCs w:val="28"/>
          <w:lang w:val="ru-RU"/>
        </w:rPr>
        <w:t xml:space="preserve">Должностные обязанности, права и ответственность  </w:t>
      </w:r>
    </w:p>
    <w:p w:rsidR="00436F54" w:rsidRPr="005861BD" w:rsidRDefault="00436F54" w:rsidP="00586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bCs/>
          <w:sz w:val="28"/>
          <w:szCs w:val="28"/>
          <w:lang w:val="ru-RU"/>
        </w:rPr>
        <w:t>государственного налогового инспектора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1.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79-ФЗ «О государственной гражданской службе Российской Федерации».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2.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В целях реализации задач и функций, возложенных на отдел камеральных проверок № 3, государственный налоговый инспектор: 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обеспечивает выполнение возложенных на Отдел задач и функций;</w:t>
      </w:r>
    </w:p>
    <w:p w:rsidR="00436F54" w:rsidRPr="005861BD" w:rsidRDefault="00436F54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ab/>
        <w:t xml:space="preserve">осуществляет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соблюдением законодательства о налогах и сборах, а также принятых в соответствии с ними нормативных правовых актов;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представляет в установленном порядке и в надлежащие сроки начальнику отдела отчеты о проделанной работе за соответствующий период;  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исполняет контрольные задания, отчеты и предоставлять их для рассмотрения начальнику (заместителю начальника) отдела;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проводить камеральные налоговые проверки правомерности возмещения входного НДС, обоснованности применения налогоплательщиком налоговой ставки 0 процентов и налоговых вычетов по НДС;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контрольные мероприятия по налоговым декларациям по акцизам, правомерности отражения суммы вычета акцизов;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мероприятия налогового контроля в рамках проведения проверки обоснованности применения налогоплательщиком налоговой ставки 0 процентов и налоговых вычетов по НДС, анализ и систематизация полученных результатов;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обеспечивает проведение полного комплекса мер по формированию доказательственной базы для отказа в возмещении НДС из бюджета;</w:t>
      </w:r>
    </w:p>
    <w:p w:rsidR="00436F54" w:rsidRPr="005861BD" w:rsidRDefault="00436F54" w:rsidP="005861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/>
          <w:sz w:val="28"/>
          <w:szCs w:val="28"/>
          <w:lang w:val="ru-RU"/>
        </w:rPr>
        <w:tab/>
        <w:t>проводит предварительные  (до представления налогоплательщиком в налоговый орган документов на возмещение НДС) контрольные мероприятия за соблюдением экспортерами законодательства о налогах и сборах;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проводит камеральный анализ отчетности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налогоплательщиков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и представлять начальнику Отдела заключения о целесообразности включения предприятия в план проведения выездных налоговых проверок;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применяет комплекс мер к налогоплательщикам, не представившим декларации в установленный срок, в том числе в виде приостановления операций по счетам налогоплательщиков;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вызывает в налоговые органы налогоплательщиков для дачи пояснений в случаях, связанных с исполнением ими законодательства о налогах и сборах;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требует от налогоплательщиков устранения выявленных нарушений и контроль их исполнения;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 xml:space="preserve">составляет по результатам камеральных проверок, в установленные сроки  докладные записки о проведенных мероприятиях и выявленных нарушениях; 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составляет по результатам камеральных проверок в случае выявления нарушений в  установленные сроки  акта камеральной налоговой проверки;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подготовку решений о привлечении (об отказе в привлечении) налогоплательщика к налоговой ответственности за совершение за совершение налогового правонарушения по результатам камеральных проверок;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подготовку решений о возмещении (частичном) возмещении налога на добавленную стоимость, решений об отказе в возмещении налога на добавленную стоимость;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направляет налогоплательщику или налоговому агенту копии акта, решения налогового органа по результатам камеральных налоговых проверок;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поступлением </w:t>
      </w:r>
      <w:proofErr w:type="spellStart"/>
      <w:r w:rsidRPr="005861BD">
        <w:rPr>
          <w:rFonts w:ascii="Times New Roman" w:hAnsi="Times New Roman"/>
          <w:sz w:val="28"/>
          <w:szCs w:val="28"/>
          <w:lang w:val="ru-RU"/>
        </w:rPr>
        <w:t>доначисленных</w:t>
      </w:r>
      <w:proofErr w:type="spellEnd"/>
      <w:r w:rsidRPr="005861BD">
        <w:rPr>
          <w:rFonts w:ascii="Times New Roman" w:hAnsi="Times New Roman"/>
          <w:sz w:val="28"/>
          <w:szCs w:val="28"/>
          <w:lang w:val="ru-RU"/>
        </w:rPr>
        <w:t xml:space="preserve"> сумм по результатам камеральных проверок;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анализ схем  уклонения от налогообложения и выработка предложений  по их предотвращению;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соблюдением  законодательства Российской Федерации о валютном регулировании и валютном контроле;</w:t>
      </w:r>
    </w:p>
    <w:p w:rsidR="00436F54" w:rsidRPr="005861BD" w:rsidRDefault="00436F54" w:rsidP="005861B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обеспечивает качественное ведение информационных ресурсов;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проводить мониторинг по </w:t>
      </w:r>
      <w:proofErr w:type="spellStart"/>
      <w:r w:rsidRPr="005861BD">
        <w:rPr>
          <w:rFonts w:ascii="Times New Roman" w:hAnsi="Times New Roman"/>
          <w:sz w:val="28"/>
          <w:szCs w:val="28"/>
          <w:lang w:val="ru-RU"/>
        </w:rPr>
        <w:t>междокументальным</w:t>
      </w:r>
      <w:proofErr w:type="spellEnd"/>
      <w:r w:rsidRPr="005861BD">
        <w:rPr>
          <w:rFonts w:ascii="Times New Roman" w:hAnsi="Times New Roman"/>
          <w:sz w:val="28"/>
          <w:szCs w:val="28"/>
          <w:lang w:val="ru-RU"/>
        </w:rPr>
        <w:t xml:space="preserve"> соотношениям и использование в камеральных проверках его результатов;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выполняет качественно и в установленный срок контрольные задания УФНС по Оренбургской области;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исполняет письменные запросы, поступившие от правоохранительных, судебных органов;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принимает участие в судебных заседаниях по рассмотрению материалов проверок; </w:t>
      </w:r>
    </w:p>
    <w:p w:rsidR="00436F54" w:rsidRPr="005861BD" w:rsidRDefault="00436F54" w:rsidP="00586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обеспечивает  взаимозаменяемость специалистов по смежным направлениям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436F54" w:rsidRPr="005861BD" w:rsidRDefault="00436F54" w:rsidP="005861B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осуществляет проведение аналитических выборок, составляет графики, диаграммы, отражающих результаты контрольной работы отдела по установленным показателям;</w:t>
      </w:r>
    </w:p>
    <w:p w:rsidR="00436F54" w:rsidRPr="005861BD" w:rsidRDefault="00436F54" w:rsidP="005861B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выполняет другие поручения начальника отдела (заместителя начальника отдела), связанные с направлением работы;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вносит предложения по внедрению новых методов и технологий, по совершенствованию работы отдела; 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подготавливает  информационные материалы для руководства Инспекции по вопросам, находящимся в компетенции отдела;</w:t>
      </w:r>
    </w:p>
    <w:p w:rsidR="00436F54" w:rsidRPr="005861BD" w:rsidRDefault="00436F54" w:rsidP="005861B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участвует в организации и осуществлении мероприятий по проведению совещаний, семинаров по вопросам входящим в компетенцию Отдела;</w:t>
      </w:r>
    </w:p>
    <w:p w:rsidR="00436F54" w:rsidRPr="005861BD" w:rsidRDefault="00436F54" w:rsidP="005861BD">
      <w:pPr>
        <w:pStyle w:val="a3"/>
        <w:ind w:left="0"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861BD">
        <w:rPr>
          <w:rFonts w:ascii="Times New Roman" w:hAnsi="Times New Roman"/>
          <w:iCs/>
          <w:sz w:val="28"/>
          <w:szCs w:val="28"/>
          <w:lang w:val="ru-RU"/>
        </w:rPr>
        <w:t>ведет в установленном порядке делопроизводство, хранит и сдает в архив документы отдела,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на постоянной основе повышение своего профессионального уровня, совершенствование методов служебной деятельности;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 xml:space="preserve">изучает налоговое законодательство, осуществлять сбор и использование инструктивного материала; 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проводит экономические учебы в отделе, проводит разъяснительную работу среди налогоплательщиков;</w:t>
      </w:r>
    </w:p>
    <w:p w:rsidR="00436F54" w:rsidRPr="005861BD" w:rsidRDefault="00436F54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436F54" w:rsidRPr="005861BD" w:rsidRDefault="00436F54" w:rsidP="005861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осуществляет работу на компьютере, в том числе распечатку и выемку нормативных и рабочих материалов, 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использовать знания и опыт государственных служащих Отдела, повышать свою квалификацию, 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обеспечивает сохранность служебного удостоверения, </w:t>
      </w:r>
    </w:p>
    <w:p w:rsidR="00436F54" w:rsidRPr="005861BD" w:rsidRDefault="00436F54" w:rsidP="005861B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bCs/>
          <w:sz w:val="28"/>
          <w:szCs w:val="28"/>
          <w:lang w:val="ru-RU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436F54" w:rsidRPr="005861BD" w:rsidRDefault="00436F54" w:rsidP="005861B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861BD">
        <w:rPr>
          <w:rFonts w:ascii="Times New Roman" w:hAnsi="Times New Roman"/>
          <w:sz w:val="28"/>
          <w:szCs w:val="28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436F54" w:rsidRPr="005861BD" w:rsidRDefault="00436F54" w:rsidP="005861BD">
      <w:pPr>
        <w:tabs>
          <w:tab w:val="left" w:pos="7938"/>
        </w:tabs>
        <w:ind w:firstLine="72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861BD">
        <w:rPr>
          <w:rFonts w:ascii="Times New Roman" w:hAnsi="Times New Roman"/>
          <w:snapToGrid w:val="0"/>
          <w:sz w:val="28"/>
          <w:szCs w:val="28"/>
          <w:lang w:val="ru-RU"/>
        </w:rPr>
        <w:t>ведет в установленном порядке делопроизводство и хранение документов отдела, передачу их в архивное хранение;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436F54" w:rsidRPr="005861BD" w:rsidRDefault="00436F54" w:rsidP="00586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436F54" w:rsidRPr="005861BD" w:rsidRDefault="00436F54" w:rsidP="00586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3.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В целях исполнения возложенных должностных обязанностей государственный налоговый инспектор имеет право: 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участвовать в контрольных мероприятиях;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на защиту своих персональных данных;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на профессиональное развитие в порядке, установленном законодательством Российской Федерации;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>осуществлять иные права, предусмотренные Положением об Инспекции, иными нормативными актами.</w:t>
      </w:r>
    </w:p>
    <w:p w:rsidR="00436F54" w:rsidRPr="005861BD" w:rsidRDefault="00436F54" w:rsidP="005861BD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4.</w:t>
      </w:r>
      <w:r w:rsidRPr="005861BD">
        <w:rPr>
          <w:rFonts w:ascii="Times New Roman" w:hAnsi="Times New Roman"/>
          <w:sz w:val="28"/>
          <w:szCs w:val="28"/>
        </w:rPr>
        <w:t> 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камеральных проверок № 3,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5.</w:t>
      </w: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Государственный налоговый инспектор  несёт персональную ответственность: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за неисполнение  (ненадлежащее исполнение) должностных обязанностей, предусмотренных должностным регламентом;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за некачественное и несвоевременное выполнение задач, возложенных на отдел;    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за действия или бездействие, ведущие к нарушению прав и законных интересов граждан;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за несоблюдение ограничений, запретов, связанных с прохождением государственной гражданской службы;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за несоблюдение установленного порядка работы с конфиденциальной информацией;  </w:t>
      </w:r>
    </w:p>
    <w:p w:rsidR="00436F54" w:rsidRPr="005861BD" w:rsidRDefault="00436F54" w:rsidP="005861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за несоблюдение Кодекса этики и принципов служебного поведения государственных гражданских служащих;</w:t>
      </w:r>
    </w:p>
    <w:p w:rsidR="00436F54" w:rsidRPr="005861BD" w:rsidRDefault="00436F54" w:rsidP="005861B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за </w:t>
      </w: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>порчу и утрату документов, находящихся в ведении отдела, и на своем участке работы,</w:t>
      </w:r>
    </w:p>
    <w:p w:rsidR="00436F54" w:rsidRPr="005861BD" w:rsidRDefault="00436F54" w:rsidP="005861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5861BD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несоблюдение государственной и </w:t>
      </w:r>
      <w:r w:rsidRPr="005861B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налоговой тайны, иной информации ограниченного распространения,</w:t>
      </w:r>
    </w:p>
    <w:p w:rsidR="00436F54" w:rsidRPr="005861BD" w:rsidRDefault="00436F54" w:rsidP="005861B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за несоблюдение служебной и исполнительской дисциплины.</w:t>
      </w:r>
    </w:p>
    <w:p w:rsidR="00436F54" w:rsidRPr="005861BD" w:rsidRDefault="00436F54" w:rsidP="005861B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F54" w:rsidRPr="005861BD" w:rsidRDefault="00436F54" w:rsidP="00586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bCs/>
          <w:sz w:val="28"/>
          <w:szCs w:val="28"/>
        </w:rPr>
        <w:t> </w:t>
      </w:r>
      <w:r w:rsidRPr="005861BD">
        <w:rPr>
          <w:rFonts w:ascii="Times New Roman" w:hAnsi="Times New Roman"/>
          <w:b/>
          <w:bCs/>
          <w:sz w:val="28"/>
          <w:szCs w:val="28"/>
          <w:lang w:val="ru-RU"/>
        </w:rPr>
        <w:t>Показатели эффективности и результативности</w:t>
      </w:r>
    </w:p>
    <w:p w:rsidR="00436F54" w:rsidRPr="005861BD" w:rsidRDefault="00436F54" w:rsidP="00586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профессиональной служебной деятельности </w:t>
      </w:r>
    </w:p>
    <w:p w:rsidR="00436F54" w:rsidRPr="005861BD" w:rsidRDefault="00436F54" w:rsidP="00586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bCs/>
          <w:sz w:val="28"/>
          <w:szCs w:val="28"/>
          <w:lang w:val="ru-RU"/>
        </w:rPr>
        <w:t>государственного налогового инспектора</w:t>
      </w:r>
    </w:p>
    <w:p w:rsidR="00436F54" w:rsidRPr="005861BD" w:rsidRDefault="00436F54" w:rsidP="005861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</w:rPr>
        <w:t> </w:t>
      </w:r>
      <w:r w:rsidRPr="005861BD">
        <w:rPr>
          <w:rFonts w:ascii="Times New Roman" w:hAnsi="Times New Roman"/>
          <w:sz w:val="28"/>
          <w:szCs w:val="28"/>
          <w:lang w:val="ru-RU"/>
        </w:rPr>
        <w:t>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своевременности и оперативности выполнения поручений;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36F54" w:rsidRPr="005861BD" w:rsidRDefault="00436F54" w:rsidP="005861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осознанию ответственности за последствия своих действий, принимаемых решений;</w:t>
      </w:r>
    </w:p>
    <w:p w:rsidR="00436F54" w:rsidRPr="005861BD" w:rsidRDefault="00436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ростом </w:t>
      </w:r>
      <w:proofErr w:type="spellStart"/>
      <w:r w:rsidRPr="005861BD">
        <w:rPr>
          <w:rFonts w:ascii="Times New Roman" w:hAnsi="Times New Roman"/>
          <w:sz w:val="28"/>
          <w:szCs w:val="28"/>
          <w:lang w:val="ru-RU"/>
        </w:rPr>
        <w:t>доначисленных</w:t>
      </w:r>
      <w:proofErr w:type="spellEnd"/>
      <w:r w:rsidRPr="005861BD">
        <w:rPr>
          <w:rFonts w:ascii="Times New Roman" w:hAnsi="Times New Roman"/>
          <w:sz w:val="28"/>
          <w:szCs w:val="28"/>
          <w:lang w:val="ru-RU"/>
        </w:rPr>
        <w:t xml:space="preserve"> по результатам налоговых проверок сумм налогов, администрируемых ФНС России и полноте поступления их в бюджет.</w:t>
      </w:r>
    </w:p>
    <w:p w:rsidR="00812F54" w:rsidRPr="005861BD" w:rsidRDefault="00812F54" w:rsidP="005861B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конкурса, перечень документов, подлежащих представлению для участия в конкурсе.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службе.</w:t>
      </w:r>
      <w:proofErr w:type="gramEnd"/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Гражданский служащий, изъявивший желание участвовать в конкурсе и замещающий должность гражданской службы в Инспекции, представляет в отдел кадров  и безопасности заявление на имя  начальника Инспекции.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отдел кадров</w:t>
      </w:r>
      <w:r w:rsidR="009E1637" w:rsidRPr="005861BD">
        <w:rPr>
          <w:rFonts w:ascii="Times New Roman" w:hAnsi="Times New Roman"/>
          <w:sz w:val="28"/>
          <w:szCs w:val="28"/>
          <w:lang w:val="ru-RU"/>
        </w:rPr>
        <w:t xml:space="preserve"> и безопасности</w:t>
      </w:r>
      <w:r w:rsidRPr="005861BD">
        <w:rPr>
          <w:rFonts w:ascii="Times New Roman" w:hAnsi="Times New Roman"/>
          <w:sz w:val="28"/>
          <w:szCs w:val="28"/>
          <w:lang w:val="ru-RU"/>
        </w:rPr>
        <w:t>:</w:t>
      </w:r>
    </w:p>
    <w:p w:rsidR="003E126C" w:rsidRPr="005861BD" w:rsidRDefault="003E126C" w:rsidP="005861B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а) личное заявление на имя  начальника Инспекции;</w:t>
      </w:r>
    </w:p>
    <w:p w:rsidR="003E126C" w:rsidRPr="005861BD" w:rsidRDefault="003E126C" w:rsidP="005861B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б)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с фотографией.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 xml:space="preserve">Гражданин, изъявивший желание участвовать в конкурсе, представляет в отдел кадров  и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безопасности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следующие документы: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а) личное заявление на имя  начальника Инспекции;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б) собственноручно заполненную и подписанную анкету по форме,  утвержденной распоряжением Правительства Российской Федерации с фотографией.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г) документы, подтверждающие необходимое профессиональное образование, квалификацию и стаж работы:</w:t>
      </w:r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д) документ об отсутствии заболевания, препятствующего поступлению на гражданскую службу или ее прохождению, по форме 001-ГС/у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(Справку с информационного центра об отсутствии судимости).</w:t>
      </w:r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Документы, необходимые для участия в конкурсе, представляются в отдел кадров и безопасности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3E126C" w:rsidRPr="005861BD" w:rsidRDefault="003E126C" w:rsidP="005861BD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на замещение которой проводится конкурс, а также в связи с ограничениями, установленными </w:t>
      </w:r>
      <w:r w:rsidR="005E579B">
        <w:fldChar w:fldCharType="begin"/>
      </w:r>
      <w:r w:rsidR="005E579B" w:rsidRPr="005E579B">
        <w:rPr>
          <w:lang w:val="ru-RU"/>
        </w:rPr>
        <w:instrText xml:space="preserve"> </w:instrText>
      </w:r>
      <w:r w:rsidR="005E579B">
        <w:instrText>HYPERLINK</w:instrText>
      </w:r>
      <w:r w:rsidR="005E579B" w:rsidRPr="005E579B">
        <w:rPr>
          <w:lang w:val="ru-RU"/>
        </w:rPr>
        <w:instrText xml:space="preserve"> "</w:instrText>
      </w:r>
      <w:r w:rsidR="005E579B">
        <w:instrText>consultantplus</w:instrText>
      </w:r>
      <w:r w:rsidR="005E579B" w:rsidRPr="005E579B">
        <w:rPr>
          <w:lang w:val="ru-RU"/>
        </w:rPr>
        <w:instrText>://</w:instrText>
      </w:r>
      <w:r w:rsidR="005E579B">
        <w:instrText>offline</w:instrText>
      </w:r>
      <w:r w:rsidR="005E579B" w:rsidRPr="005E579B">
        <w:rPr>
          <w:lang w:val="ru-RU"/>
        </w:rPr>
        <w:instrText>/</w:instrText>
      </w:r>
      <w:r w:rsidR="005E579B">
        <w:instrText>main</w:instrText>
      </w:r>
      <w:r w:rsidR="005E579B" w:rsidRPr="005E579B">
        <w:rPr>
          <w:lang w:val="ru-RU"/>
        </w:rPr>
        <w:instrText>?</w:instrText>
      </w:r>
      <w:r w:rsidR="005E579B">
        <w:instrText>base</w:instrText>
      </w:r>
      <w:r w:rsidR="005E579B" w:rsidRPr="005E579B">
        <w:rPr>
          <w:lang w:val="ru-RU"/>
        </w:rPr>
        <w:instrText>=</w:instrText>
      </w:r>
      <w:r w:rsidR="005E579B">
        <w:instrText>LAW</w:instrText>
      </w:r>
      <w:r w:rsidR="005E579B" w:rsidRPr="005E579B">
        <w:rPr>
          <w:lang w:val="ru-RU"/>
        </w:rPr>
        <w:instrText>;</w:instrText>
      </w:r>
      <w:r w:rsidR="005E579B">
        <w:instrText>n</w:instrText>
      </w:r>
      <w:r w:rsidR="005E579B" w:rsidRPr="005E579B">
        <w:rPr>
          <w:lang w:val="ru-RU"/>
        </w:rPr>
        <w:instrText>=108752;</w:instrText>
      </w:r>
      <w:r w:rsidR="005E579B">
        <w:instrText>fld</w:instrText>
      </w:r>
      <w:r w:rsidR="005E579B" w:rsidRPr="005E579B">
        <w:rPr>
          <w:lang w:val="ru-RU"/>
        </w:rPr>
        <w:instrText>=134;</w:instrText>
      </w:r>
      <w:r w:rsidR="005E579B">
        <w:instrText>dst</w:instrText>
      </w:r>
      <w:r w:rsidR="005E579B" w:rsidRPr="005E579B">
        <w:rPr>
          <w:lang w:val="ru-RU"/>
        </w:rPr>
        <w:instrText xml:space="preserve">=100141" </w:instrText>
      </w:r>
      <w:r w:rsidR="005E579B">
        <w:fldChar w:fldCharType="separate"/>
      </w:r>
      <w:r w:rsidRPr="005861BD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5E579B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3E126C" w:rsidRPr="005861BD" w:rsidRDefault="003E126C" w:rsidP="00586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 xml:space="preserve">Инспекция  не позднее, чем за 15 календарных дней до начала второго этапа конкурса размещает на своем официальном сайте и официальном сайте </w:t>
      </w:r>
      <w:r w:rsidRPr="005861BD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кандидатам, которые 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представили документы для участия в конкурсе в электронном виде сообщения направляются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Федерации.</w:t>
      </w:r>
    </w:p>
    <w:p w:rsidR="003E126C" w:rsidRPr="005861BD" w:rsidRDefault="003E126C" w:rsidP="005861BD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5861BD">
        <w:rPr>
          <w:rFonts w:ascii="Times New Roman" w:hAnsi="Times New Roman"/>
          <w:b/>
          <w:sz w:val="28"/>
          <w:szCs w:val="28"/>
          <w:lang w:val="ru-RU"/>
        </w:rPr>
        <w:t>(тестирование, индивидуальное собеседование):</w:t>
      </w:r>
    </w:p>
    <w:p w:rsidR="003E126C" w:rsidRPr="005861BD" w:rsidRDefault="003E126C" w:rsidP="005861BD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E126C" w:rsidRPr="005861BD" w:rsidRDefault="003E126C" w:rsidP="005861BD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1.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С целью тестирования на выявление личностных особенностей у граждан и </w:t>
      </w:r>
      <w:proofErr w:type="gramStart"/>
      <w:r w:rsidRPr="005861BD">
        <w:rPr>
          <w:rFonts w:ascii="Times New Roman" w:eastAsia="Calibri" w:hAnsi="Times New Roman"/>
          <w:sz w:val="28"/>
          <w:szCs w:val="28"/>
          <w:lang w:val="ru-RU"/>
        </w:rPr>
        <w:t>гражданских служащих, претендующих на замещение вакантных должностей гражданской службы в день подачи заявления и представления документов для участия в конкурсе кандидаты для участия в конкурсе могут</w:t>
      </w:r>
      <w:proofErr w:type="gramEnd"/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пройти психологическое тестирование. </w:t>
      </w:r>
    </w:p>
    <w:p w:rsidR="003E126C" w:rsidRPr="005861BD" w:rsidRDefault="003E126C" w:rsidP="005861BD">
      <w:pPr>
        <w:pStyle w:val="ConsPlusNormal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sz w:val="28"/>
          <w:szCs w:val="28"/>
          <w:lang w:val="ru-RU"/>
        </w:rPr>
        <w:t>2. После принятия решения о допуске кандидатов к участию в конкурсе Инспекция  направляет письменное уведомление каждому конкурсанту о дате, времени и месте проведения тестирования и индивидуального собеседования.</w:t>
      </w:r>
    </w:p>
    <w:p w:rsidR="003E126C" w:rsidRPr="005861BD" w:rsidRDefault="003E126C" w:rsidP="005861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3. Для определения своего профессионального уровня, а также мотивации к самоподготовке, претенденты</w:t>
      </w:r>
      <w:r w:rsidR="007F4216"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для участия в конкурсе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могут пройти предварительный тест на официальном сайте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разделе «Образование», «тесты для самопроверки». Доступ к прохождению тестов предоставляется безвозмездно. Результаты прохождения предварительного теста не могут быть приняты во внимание конкурсной комиссией.</w:t>
      </w:r>
    </w:p>
    <w:p w:rsidR="003E126C" w:rsidRPr="005861BD" w:rsidRDefault="003E126C" w:rsidP="005861BD">
      <w:pPr>
        <w:pStyle w:val="ConsPlusNormal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4. Тестирование на соответствие квалификационных требований предъявляемых к должности осуществляется претендентами на включение в кадровый резерв, не позднее трех дней до проведения индивидуального собеседования. </w:t>
      </w:r>
    </w:p>
    <w:p w:rsidR="003E126C" w:rsidRPr="005861BD" w:rsidRDefault="003E126C" w:rsidP="005861BD">
      <w:pPr>
        <w:pStyle w:val="ConsPlusNormal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sz w:val="28"/>
          <w:szCs w:val="28"/>
          <w:lang w:val="ru-RU"/>
        </w:rPr>
        <w:t>Количество тестовых заданий от 40 до 60. Время проведения тестирования до 60 минут.</w:t>
      </w:r>
      <w:r w:rsidR="00166DD9"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61BD">
        <w:rPr>
          <w:rFonts w:ascii="Times New Roman" w:hAnsi="Times New Roman" w:cs="Times New Roman"/>
          <w:sz w:val="28"/>
          <w:szCs w:val="28"/>
          <w:lang w:val="ru-RU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3E126C" w:rsidRPr="005861BD" w:rsidRDefault="003E126C" w:rsidP="005861BD">
      <w:pPr>
        <w:pStyle w:val="ConsPlusNormal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тестирования осуществляется оценка уровня владения претендентов государственным языком Российской Федерации (русским языком), знаниями основ </w:t>
      </w:r>
      <w:hyperlink r:id="rId14" w:history="1">
        <w:r w:rsidRPr="005861BD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841298" w:rsidRPr="005861BD" w:rsidRDefault="00841298" w:rsidP="005861BD">
      <w:pPr>
        <w:pStyle w:val="ConsPlusNormal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 w:cs="Times New Roman"/>
          <w:sz w:val="28"/>
          <w:szCs w:val="28"/>
          <w:lang w:val="ru-RU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841298" w:rsidRPr="005861BD" w:rsidRDefault="00841298" w:rsidP="005861BD">
      <w:pPr>
        <w:pStyle w:val="ConsPlusNormal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 результатам тестирования кандидатам выставляется: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5 баллов, есл</w:t>
      </w:r>
      <w:r w:rsidR="002574DB" w:rsidRPr="005861BD">
        <w:rPr>
          <w:rFonts w:ascii="Times New Roman" w:eastAsia="Calibri" w:hAnsi="Times New Roman"/>
          <w:sz w:val="28"/>
          <w:szCs w:val="28"/>
          <w:lang w:val="ru-RU"/>
        </w:rPr>
        <w:t>и даны правильные ответы на 100-95%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вопросов;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4 балла, е</w:t>
      </w:r>
      <w:r w:rsidR="002574DB" w:rsidRPr="005861BD">
        <w:rPr>
          <w:rFonts w:ascii="Times New Roman" w:eastAsia="Calibri" w:hAnsi="Times New Roman"/>
          <w:sz w:val="28"/>
          <w:szCs w:val="28"/>
          <w:lang w:val="ru-RU"/>
        </w:rPr>
        <w:t>сли даны правильные ответы на 94 - 8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9% вопросов;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3 балла, е</w:t>
      </w:r>
      <w:r w:rsidR="002574DB" w:rsidRPr="005861BD">
        <w:rPr>
          <w:rFonts w:ascii="Times New Roman" w:eastAsia="Calibri" w:hAnsi="Times New Roman"/>
          <w:sz w:val="28"/>
          <w:szCs w:val="28"/>
          <w:lang w:val="ru-RU"/>
        </w:rPr>
        <w:t>сли даны правильные ответы на 88 - 83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% вопросов;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2 балла, если даны </w:t>
      </w:r>
      <w:r w:rsidR="002574DB" w:rsidRPr="005861BD">
        <w:rPr>
          <w:rFonts w:ascii="Times New Roman" w:eastAsia="Calibri" w:hAnsi="Times New Roman"/>
          <w:sz w:val="28"/>
          <w:szCs w:val="28"/>
          <w:lang w:val="ru-RU"/>
        </w:rPr>
        <w:t>правильные ответы на 82 - 77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% вопросов;</w:t>
      </w:r>
    </w:p>
    <w:p w:rsidR="00841298" w:rsidRPr="005861BD" w:rsidRDefault="00841298" w:rsidP="005861B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1 балл, ес</w:t>
      </w:r>
      <w:r w:rsidR="002574DB" w:rsidRPr="005861BD">
        <w:rPr>
          <w:rFonts w:ascii="Times New Roman" w:eastAsia="Calibri" w:hAnsi="Times New Roman"/>
          <w:sz w:val="28"/>
          <w:szCs w:val="28"/>
          <w:lang w:val="ru-RU"/>
        </w:rPr>
        <w:t>ли даны правильные ответы на 76- 70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% вопросов.</w:t>
      </w:r>
    </w:p>
    <w:p w:rsidR="003E126C" w:rsidRPr="005861BD" w:rsidRDefault="003E126C" w:rsidP="005861B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5. По решению представителя нанимателя руководителем структурного подразделения государственного органа, может проводиться предварительное собеседование на замещение вакантной должности гражданской службы, в котором проводится конкурс, или реализуется область профессиональной служебной деятельности по группе должностей гражданской службы, по которой проводится конкурс </w:t>
      </w:r>
      <w:r w:rsidR="007F4216" w:rsidRPr="005861BD">
        <w:rPr>
          <w:rFonts w:ascii="Times New Roman" w:eastAsia="Calibri" w:hAnsi="Times New Roman"/>
          <w:sz w:val="28"/>
          <w:szCs w:val="28"/>
          <w:lang w:val="ru-RU"/>
        </w:rPr>
        <w:t>по замещению вакантных должностей государственной гражданской службы.</w:t>
      </w:r>
    </w:p>
    <w:p w:rsidR="003E126C" w:rsidRPr="005861BD" w:rsidRDefault="003E126C" w:rsidP="005861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6. В рамках проведения конкурса с участием конкурсной комиссии в ходе индивидуального собеседования задаются вопросы,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деятельности, профессиональных достижениях, о перспективе выполнения должностных обязанностей в рамках должности на которую проводится конкурс. Кроме того, конкурсной комиссией проводится обсуждение с претендентом результатов выполнения им других конкурсных заданий.</w:t>
      </w:r>
    </w:p>
    <w:p w:rsidR="003E126C" w:rsidRPr="005861BD" w:rsidRDefault="003E126C" w:rsidP="005861B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7. При проведении индивидуального собеседования конкурсной комиссией по решению представителя нанимателя может проводиться видео - и (или) аудиозапись либо стенограмма проведения соответствующих конкурсных процедур, что позволит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8. Оценка результатов индивидуального собеседования производится по 10 -балльной системе. </w:t>
      </w:r>
      <w:proofErr w:type="gramStart"/>
      <w:r w:rsidRPr="005861BD">
        <w:rPr>
          <w:rFonts w:ascii="Times New Roman" w:eastAsia="Calibri" w:hAnsi="Times New Roman"/>
          <w:sz w:val="28"/>
          <w:szCs w:val="28"/>
          <w:lang w:val="ru-RU"/>
        </w:rPr>
        <w:t>По итогам конкурса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с краткой мотивировкой, послужившей основанием принятия решения о</w:t>
      </w:r>
      <w:proofErr w:type="gramEnd"/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соответствующей оценке. Конкурсный бюллетень приобщается к решению (протоколу заседания) конкурсной комиссии.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9.</w:t>
      </w:r>
      <w:r w:rsidRPr="005861BD">
        <w:rPr>
          <w:rFonts w:ascii="Times New Roman" w:eastAsia="Calibri" w:hAnsi="Times New Roman"/>
          <w:sz w:val="28"/>
          <w:szCs w:val="28"/>
        </w:rPr>
        <w:t> </w:t>
      </w:r>
      <w:proofErr w:type="gramStart"/>
      <w:r w:rsidRPr="005861BD">
        <w:rPr>
          <w:rFonts w:ascii="Times New Roman" w:eastAsia="Calibri" w:hAnsi="Times New Roman"/>
          <w:sz w:val="28"/>
          <w:szCs w:val="28"/>
          <w:lang w:val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10.</w:t>
      </w:r>
      <w:r w:rsidRPr="005861BD">
        <w:rPr>
          <w:rFonts w:ascii="Times New Roman" w:eastAsia="Calibri" w:hAnsi="Times New Roman"/>
          <w:sz w:val="28"/>
          <w:szCs w:val="28"/>
        </w:rPr>
        <w:t> 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11.</w:t>
      </w:r>
      <w:r w:rsidRPr="005861BD">
        <w:rPr>
          <w:rFonts w:ascii="Times New Roman" w:eastAsia="Calibri" w:hAnsi="Times New Roman"/>
          <w:sz w:val="28"/>
          <w:szCs w:val="28"/>
        </w:rPr>
        <w:t> 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Решение конкурсной комиссии об определении победителя конкурса на вакантную должность гражданской службы (кандидата (кандидатов) для включения в 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lastRenderedPageBreak/>
        <w:t>кадровый резерв) принимается открытым голосованием простым большинством голосов ее членов, присутствующих на заседании.</w:t>
      </w:r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12. </w:t>
      </w:r>
      <w:proofErr w:type="gramStart"/>
      <w:r w:rsidRPr="005861BD">
        <w:rPr>
          <w:rFonts w:ascii="Times New Roman" w:eastAsia="Calibri" w:hAnsi="Times New Roman"/>
          <w:sz w:val="28"/>
          <w:szCs w:val="28"/>
          <w:lang w:val="ru-RU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(далее – решение), и протоколом заседания конкурсной комиссии по</w:t>
      </w:r>
      <w:proofErr w:type="gramEnd"/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5861BD">
        <w:rPr>
          <w:rFonts w:ascii="Times New Roman" w:eastAsia="Calibri" w:hAnsi="Times New Roman"/>
          <w:sz w:val="28"/>
          <w:szCs w:val="28"/>
          <w:lang w:val="ru-RU"/>
        </w:rPr>
        <w:t xml:space="preserve">результатам конкурса на включение в кадровый резерв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которые подписываются председателем, заместителем председателя, секретарем и членами конкурсной комиссии, принимавшими участие в заседании. </w:t>
      </w:r>
      <w:proofErr w:type="gramEnd"/>
    </w:p>
    <w:p w:rsidR="00841298" w:rsidRPr="005861BD" w:rsidRDefault="00841298" w:rsidP="005861B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861BD">
        <w:rPr>
          <w:rFonts w:ascii="Times New Roman" w:eastAsia="Calibri" w:hAnsi="Times New Roman"/>
          <w:sz w:val="28"/>
          <w:szCs w:val="28"/>
          <w:lang w:val="ru-RU"/>
        </w:rPr>
        <w:t>13.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</w:t>
      </w:r>
      <w:r w:rsidRPr="005861BD">
        <w:rPr>
          <w:rFonts w:ascii="Times New Roman" w:eastAsia="Calibri" w:hAnsi="Times New Roman"/>
          <w:sz w:val="28"/>
          <w:szCs w:val="28"/>
        </w:rPr>
        <w:t> </w:t>
      </w:r>
      <w:r w:rsidRPr="005861BD">
        <w:rPr>
          <w:rFonts w:ascii="Times New Roman" w:eastAsia="Calibri" w:hAnsi="Times New Roman"/>
          <w:sz w:val="28"/>
          <w:szCs w:val="28"/>
          <w:lang w:val="ru-RU"/>
        </w:rPr>
        <w:t>процентов максимального балла.</w:t>
      </w:r>
    </w:p>
    <w:p w:rsidR="003E126C" w:rsidRPr="005861BD" w:rsidRDefault="00841298" w:rsidP="005861BD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14</w:t>
      </w:r>
      <w:r w:rsidR="003E126C" w:rsidRPr="005861BD">
        <w:rPr>
          <w:rFonts w:ascii="Times New Roman" w:hAnsi="Times New Roman"/>
          <w:sz w:val="28"/>
          <w:szCs w:val="28"/>
          <w:lang w:val="ru-RU"/>
        </w:rPr>
        <w:t>.  По результатам конкурса издается приказ Инспекции Федеральной налоговой службы по г</w:t>
      </w:r>
      <w:proofErr w:type="gramStart"/>
      <w:r w:rsidR="003E126C" w:rsidRPr="005861BD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3E126C" w:rsidRPr="005861BD">
        <w:rPr>
          <w:rFonts w:ascii="Times New Roman" w:hAnsi="Times New Roman"/>
          <w:sz w:val="28"/>
          <w:szCs w:val="28"/>
          <w:lang w:val="ru-RU"/>
        </w:rPr>
        <w:t xml:space="preserve">рску  Оренбургской области о </w:t>
      </w:r>
      <w:r w:rsidR="007F4216" w:rsidRPr="005861BD">
        <w:rPr>
          <w:rFonts w:ascii="Times New Roman" w:hAnsi="Times New Roman"/>
          <w:sz w:val="28"/>
          <w:szCs w:val="28"/>
          <w:lang w:val="ru-RU"/>
        </w:rPr>
        <w:t xml:space="preserve"> победителях конкурса по замещению вакантных должностей государственной гражданской службы</w:t>
      </w:r>
      <w:r w:rsidR="003E126C" w:rsidRPr="005861BD">
        <w:rPr>
          <w:rFonts w:ascii="Times New Roman" w:hAnsi="Times New Roman"/>
          <w:sz w:val="28"/>
          <w:szCs w:val="28"/>
          <w:lang w:val="ru-RU"/>
        </w:rPr>
        <w:t>, на замещение которой проводился данный конкурс.</w:t>
      </w:r>
    </w:p>
    <w:p w:rsidR="003E126C" w:rsidRPr="005861BD" w:rsidRDefault="00841298" w:rsidP="005861BD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15</w:t>
      </w:r>
      <w:r w:rsidR="003E126C" w:rsidRPr="005861BD">
        <w:rPr>
          <w:rFonts w:ascii="Times New Roman" w:hAnsi="Times New Roman"/>
          <w:sz w:val="28"/>
          <w:szCs w:val="28"/>
          <w:lang w:val="ru-RU"/>
        </w:rPr>
        <w:t>. О результатах конкурса кандидаты, участвующие в конкурсе, уведомляются в письменной форме отделом кадров в 7-дневный срок со дня его завершения.</w:t>
      </w: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 xml:space="preserve">Документы претендентов на участие в конкурсе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</w:t>
      </w: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861BD">
        <w:rPr>
          <w:rFonts w:ascii="Times New Roman" w:hAnsi="Times New Roman"/>
          <w:sz w:val="28"/>
          <w:szCs w:val="28"/>
          <w:lang w:val="ru-RU"/>
        </w:rPr>
        <w:t>дств св</w:t>
      </w:r>
      <w:proofErr w:type="gramEnd"/>
      <w:r w:rsidRPr="005861BD">
        <w:rPr>
          <w:rFonts w:ascii="Times New Roman" w:hAnsi="Times New Roman"/>
          <w:sz w:val="28"/>
          <w:szCs w:val="28"/>
          <w:lang w:val="ru-RU"/>
        </w:rPr>
        <w:t xml:space="preserve">язи и другие), осуществляются кандидатами за счет собственных средств. </w:t>
      </w: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>Дата начала приема документов для участия в конкурсе:</w:t>
      </w:r>
      <w:r w:rsidR="005861BD" w:rsidRPr="005861BD">
        <w:rPr>
          <w:rFonts w:ascii="Times New Roman" w:hAnsi="Times New Roman"/>
          <w:sz w:val="28"/>
          <w:szCs w:val="28"/>
          <w:lang w:val="ru-RU"/>
        </w:rPr>
        <w:t xml:space="preserve"> 19.03.2019</w:t>
      </w: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>Дата окончания приема документов:</w:t>
      </w:r>
      <w:r w:rsidR="005861BD" w:rsidRPr="005861BD">
        <w:rPr>
          <w:rFonts w:ascii="Times New Roman" w:hAnsi="Times New Roman"/>
          <w:sz w:val="28"/>
          <w:szCs w:val="28"/>
          <w:lang w:val="ru-RU"/>
        </w:rPr>
        <w:t xml:space="preserve"> 08.04.2019</w:t>
      </w:r>
      <w:r w:rsidRPr="005861BD">
        <w:rPr>
          <w:rFonts w:ascii="Times New Roman" w:hAnsi="Times New Roman"/>
          <w:sz w:val="28"/>
          <w:szCs w:val="28"/>
          <w:lang w:val="ru-RU"/>
        </w:rPr>
        <w:t>.</w:t>
      </w: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t>Время приема документов: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 с 8.30 до 17.30 п</w:t>
      </w:r>
      <w:r w:rsidR="00201D48" w:rsidRPr="005861BD">
        <w:rPr>
          <w:rFonts w:ascii="Times New Roman" w:hAnsi="Times New Roman"/>
          <w:sz w:val="28"/>
          <w:szCs w:val="28"/>
          <w:lang w:val="ru-RU"/>
        </w:rPr>
        <w:t>онедельник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 – ч</w:t>
      </w:r>
      <w:r w:rsidR="00201D48" w:rsidRPr="005861BD">
        <w:rPr>
          <w:rFonts w:ascii="Times New Roman" w:hAnsi="Times New Roman"/>
          <w:sz w:val="28"/>
          <w:szCs w:val="28"/>
          <w:lang w:val="ru-RU"/>
        </w:rPr>
        <w:t>е</w:t>
      </w:r>
      <w:r w:rsidRPr="005861BD">
        <w:rPr>
          <w:rFonts w:ascii="Times New Roman" w:hAnsi="Times New Roman"/>
          <w:sz w:val="28"/>
          <w:szCs w:val="28"/>
          <w:lang w:val="ru-RU"/>
        </w:rPr>
        <w:t>т</w:t>
      </w:r>
      <w:r w:rsidR="00201D48" w:rsidRPr="005861BD">
        <w:rPr>
          <w:rFonts w:ascii="Times New Roman" w:hAnsi="Times New Roman"/>
          <w:sz w:val="28"/>
          <w:szCs w:val="28"/>
          <w:lang w:val="ru-RU"/>
        </w:rPr>
        <w:t>верг</w:t>
      </w:r>
      <w:r w:rsidRPr="005861BD">
        <w:rPr>
          <w:rFonts w:ascii="Times New Roman" w:hAnsi="Times New Roman"/>
          <w:sz w:val="28"/>
          <w:szCs w:val="28"/>
          <w:lang w:val="ru-RU"/>
        </w:rPr>
        <w:t>, с 8.30 до 16.15 п</w:t>
      </w:r>
      <w:r w:rsidR="00201D48" w:rsidRPr="005861BD">
        <w:rPr>
          <w:rFonts w:ascii="Times New Roman" w:hAnsi="Times New Roman"/>
          <w:sz w:val="28"/>
          <w:szCs w:val="28"/>
          <w:lang w:val="ru-RU"/>
        </w:rPr>
        <w:t>я</w:t>
      </w:r>
      <w:r w:rsidRPr="005861BD">
        <w:rPr>
          <w:rFonts w:ascii="Times New Roman" w:hAnsi="Times New Roman"/>
          <w:sz w:val="28"/>
          <w:szCs w:val="28"/>
          <w:lang w:val="ru-RU"/>
        </w:rPr>
        <w:t>т</w:t>
      </w:r>
      <w:r w:rsidR="00201D48" w:rsidRPr="005861BD">
        <w:rPr>
          <w:rFonts w:ascii="Times New Roman" w:hAnsi="Times New Roman"/>
          <w:sz w:val="28"/>
          <w:szCs w:val="28"/>
          <w:lang w:val="ru-RU"/>
        </w:rPr>
        <w:t>ница</w:t>
      </w:r>
      <w:r w:rsidRPr="005861BD">
        <w:rPr>
          <w:rFonts w:ascii="Times New Roman" w:hAnsi="Times New Roman"/>
          <w:sz w:val="28"/>
          <w:szCs w:val="28"/>
          <w:lang w:val="ru-RU"/>
        </w:rPr>
        <w:t>.</w:t>
      </w:r>
    </w:p>
    <w:p w:rsidR="003E126C" w:rsidRPr="005861BD" w:rsidRDefault="003E126C" w:rsidP="005861BD">
      <w:pPr>
        <w:pStyle w:val="ConsNormal"/>
        <w:widowControl/>
        <w:spacing w:after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Предполагаемая дата проведения конкурса</w:t>
      </w:r>
      <w:r w:rsidR="005357E1"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 “29</w:t>
      </w:r>
      <w:r w:rsidR="005861BD" w:rsidRPr="005861B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586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61BD" w:rsidRPr="005861BD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DA5F7B"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61BD" w:rsidRPr="005861BD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 г. в 10.00  по адресу: 462411 г. Орск, ул. Станиславского 49 ИФНС России по г</w:t>
      </w:r>
      <w:proofErr w:type="gramStart"/>
      <w:r w:rsidRPr="005861BD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рску Оренбургской области,  зал заседаний  № 404. </w:t>
      </w:r>
    </w:p>
    <w:p w:rsidR="003E126C" w:rsidRPr="005861BD" w:rsidRDefault="003E126C" w:rsidP="005861BD">
      <w:pPr>
        <w:pStyle w:val="ConsNormal"/>
        <w:widowControl/>
        <w:spacing w:after="0" w:line="24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1BD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прием документов  </w:t>
      </w:r>
      <w:proofErr w:type="spellStart"/>
      <w:r w:rsidRPr="005861BD">
        <w:rPr>
          <w:rFonts w:ascii="Times New Roman" w:hAnsi="Times New Roman" w:cs="Times New Roman"/>
          <w:b/>
          <w:sz w:val="28"/>
          <w:szCs w:val="28"/>
          <w:lang w:val="ru-RU"/>
        </w:rPr>
        <w:t>Кивгазова</w:t>
      </w:r>
      <w:proofErr w:type="spellEnd"/>
      <w:r w:rsidRPr="00586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Оксана Викторовна</w:t>
      </w:r>
      <w:r w:rsidR="005E57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p w:rsidR="003E126C" w:rsidRPr="005861BD" w:rsidRDefault="003E126C" w:rsidP="005861BD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sz w:val="28"/>
          <w:szCs w:val="28"/>
          <w:lang w:val="ru-RU"/>
        </w:rPr>
        <w:t>Здесь же претенденты могут ознакомиться с иными сведениями (включая  служебный распорядок Инспекции, условия прохождения гражданской службы) и порядком ознакомления с этими сведениями.</w:t>
      </w:r>
    </w:p>
    <w:p w:rsidR="003E126C" w:rsidRPr="005861BD" w:rsidRDefault="003E126C" w:rsidP="005861BD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861B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Контактные телефоны:</w:t>
      </w:r>
      <w:r w:rsidRPr="005861BD">
        <w:rPr>
          <w:rFonts w:ascii="Times New Roman" w:hAnsi="Times New Roman"/>
          <w:sz w:val="28"/>
          <w:szCs w:val="28"/>
          <w:lang w:val="ru-RU"/>
        </w:rPr>
        <w:t xml:space="preserve"> (3537)  23-93-78</w:t>
      </w:r>
      <w:r w:rsidR="005E579B">
        <w:rPr>
          <w:rFonts w:ascii="Times New Roman" w:hAnsi="Times New Roman"/>
          <w:sz w:val="28"/>
          <w:szCs w:val="28"/>
          <w:lang w:val="ru-RU"/>
        </w:rPr>
        <w:t>.</w:t>
      </w:r>
    </w:p>
    <w:p w:rsidR="003E126C" w:rsidRPr="005861BD" w:rsidRDefault="003E126C" w:rsidP="005861BD">
      <w:pPr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3E126C" w:rsidRPr="005861BD" w:rsidSect="00397199">
      <w:headerReference w:type="even" r:id="rId15"/>
      <w:headerReference w:type="defaul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EC" w:rsidRDefault="00BE12EC">
      <w:r>
        <w:separator/>
      </w:r>
    </w:p>
  </w:endnote>
  <w:endnote w:type="continuationSeparator" w:id="0">
    <w:p w:rsidR="00BE12EC" w:rsidRDefault="00BE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EC" w:rsidRDefault="00BE12EC">
      <w:r>
        <w:separator/>
      </w:r>
    </w:p>
  </w:footnote>
  <w:footnote w:type="continuationSeparator" w:id="0">
    <w:p w:rsidR="00BE12EC" w:rsidRDefault="00BE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C9" w:rsidRDefault="002E31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C9" w:rsidRDefault="002E31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C9" w:rsidRDefault="002E31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79B">
      <w:rPr>
        <w:rStyle w:val="a5"/>
        <w:noProof/>
      </w:rPr>
      <w:t>21</w:t>
    </w:r>
    <w:r>
      <w:rPr>
        <w:rStyle w:val="a5"/>
      </w:rPr>
      <w:fldChar w:fldCharType="end"/>
    </w:r>
  </w:p>
  <w:p w:rsidR="002E31C9" w:rsidRDefault="002E31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752"/>
    <w:multiLevelType w:val="multilevel"/>
    <w:tmpl w:val="5C5CA8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6E7A5E"/>
    <w:multiLevelType w:val="hybridMultilevel"/>
    <w:tmpl w:val="425C5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3539C2"/>
    <w:multiLevelType w:val="hybridMultilevel"/>
    <w:tmpl w:val="3612DB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1EE"/>
    <w:multiLevelType w:val="hybridMultilevel"/>
    <w:tmpl w:val="0B58A8E6"/>
    <w:lvl w:ilvl="0" w:tplc="1B6C6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54757"/>
    <w:multiLevelType w:val="hybridMultilevel"/>
    <w:tmpl w:val="51EC4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13CD4"/>
    <w:multiLevelType w:val="multilevel"/>
    <w:tmpl w:val="D6F2933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BD29DE"/>
    <w:multiLevelType w:val="hybridMultilevel"/>
    <w:tmpl w:val="BE74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2427A"/>
    <w:multiLevelType w:val="multilevel"/>
    <w:tmpl w:val="D6F2933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9A15CEF"/>
    <w:multiLevelType w:val="hybridMultilevel"/>
    <w:tmpl w:val="0FDCA612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47E1CB2"/>
    <w:multiLevelType w:val="hybridMultilevel"/>
    <w:tmpl w:val="D6F29330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BED62F5"/>
    <w:multiLevelType w:val="hybridMultilevel"/>
    <w:tmpl w:val="3614F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C4079"/>
    <w:multiLevelType w:val="hybridMultilevel"/>
    <w:tmpl w:val="32B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621E3"/>
    <w:multiLevelType w:val="hybridMultilevel"/>
    <w:tmpl w:val="739A635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35A02DB"/>
    <w:multiLevelType w:val="hybridMultilevel"/>
    <w:tmpl w:val="3612DB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5D7"/>
    <w:rsid w:val="000012F6"/>
    <w:rsid w:val="00001A67"/>
    <w:rsid w:val="000031F1"/>
    <w:rsid w:val="0001273D"/>
    <w:rsid w:val="00015233"/>
    <w:rsid w:val="00017E2C"/>
    <w:rsid w:val="00022C91"/>
    <w:rsid w:val="00024B86"/>
    <w:rsid w:val="0002527C"/>
    <w:rsid w:val="0002570C"/>
    <w:rsid w:val="0003116D"/>
    <w:rsid w:val="000537BA"/>
    <w:rsid w:val="0005638D"/>
    <w:rsid w:val="00065A4B"/>
    <w:rsid w:val="00073D61"/>
    <w:rsid w:val="00083764"/>
    <w:rsid w:val="00087502"/>
    <w:rsid w:val="000905A9"/>
    <w:rsid w:val="000946E8"/>
    <w:rsid w:val="0009793F"/>
    <w:rsid w:val="000A36E4"/>
    <w:rsid w:val="000A6A14"/>
    <w:rsid w:val="000B289B"/>
    <w:rsid w:val="000B4BFF"/>
    <w:rsid w:val="000B677E"/>
    <w:rsid w:val="000C00C9"/>
    <w:rsid w:val="000C0829"/>
    <w:rsid w:val="000C11F1"/>
    <w:rsid w:val="000C2273"/>
    <w:rsid w:val="000C28A9"/>
    <w:rsid w:val="000C40C9"/>
    <w:rsid w:val="000D244B"/>
    <w:rsid w:val="000D6A51"/>
    <w:rsid w:val="000E20E7"/>
    <w:rsid w:val="000E403A"/>
    <w:rsid w:val="000E774F"/>
    <w:rsid w:val="000E7F0C"/>
    <w:rsid w:val="000F6011"/>
    <w:rsid w:val="00101516"/>
    <w:rsid w:val="00103C30"/>
    <w:rsid w:val="00106ACA"/>
    <w:rsid w:val="00107B72"/>
    <w:rsid w:val="00107DA7"/>
    <w:rsid w:val="0011068E"/>
    <w:rsid w:val="0011459E"/>
    <w:rsid w:val="001216C7"/>
    <w:rsid w:val="00123566"/>
    <w:rsid w:val="00123E8A"/>
    <w:rsid w:val="00124206"/>
    <w:rsid w:val="00134756"/>
    <w:rsid w:val="00136ED8"/>
    <w:rsid w:val="00143D20"/>
    <w:rsid w:val="001466E9"/>
    <w:rsid w:val="001467E1"/>
    <w:rsid w:val="00147E11"/>
    <w:rsid w:val="00152553"/>
    <w:rsid w:val="00155DD1"/>
    <w:rsid w:val="00163B57"/>
    <w:rsid w:val="00165081"/>
    <w:rsid w:val="00165148"/>
    <w:rsid w:val="00166DD9"/>
    <w:rsid w:val="001807E3"/>
    <w:rsid w:val="00180CCA"/>
    <w:rsid w:val="0018420C"/>
    <w:rsid w:val="001870F3"/>
    <w:rsid w:val="00187FCF"/>
    <w:rsid w:val="00193933"/>
    <w:rsid w:val="00194622"/>
    <w:rsid w:val="00195B81"/>
    <w:rsid w:val="00197BF6"/>
    <w:rsid w:val="001A0B40"/>
    <w:rsid w:val="001A1B13"/>
    <w:rsid w:val="001A46C3"/>
    <w:rsid w:val="001A66E1"/>
    <w:rsid w:val="001B59F2"/>
    <w:rsid w:val="001B5F5F"/>
    <w:rsid w:val="001B7017"/>
    <w:rsid w:val="001B7489"/>
    <w:rsid w:val="001C4E36"/>
    <w:rsid w:val="001D05D6"/>
    <w:rsid w:val="001D1732"/>
    <w:rsid w:val="001E179D"/>
    <w:rsid w:val="001E4761"/>
    <w:rsid w:val="001E61A2"/>
    <w:rsid w:val="001F0A97"/>
    <w:rsid w:val="001F158B"/>
    <w:rsid w:val="001F3CF4"/>
    <w:rsid w:val="00201A59"/>
    <w:rsid w:val="00201D48"/>
    <w:rsid w:val="00203DC5"/>
    <w:rsid w:val="00210F10"/>
    <w:rsid w:val="00215041"/>
    <w:rsid w:val="00221E1D"/>
    <w:rsid w:val="002309CB"/>
    <w:rsid w:val="00241042"/>
    <w:rsid w:val="00241C0A"/>
    <w:rsid w:val="0024426E"/>
    <w:rsid w:val="00245EDB"/>
    <w:rsid w:val="002462E9"/>
    <w:rsid w:val="00247198"/>
    <w:rsid w:val="002528F4"/>
    <w:rsid w:val="0025604B"/>
    <w:rsid w:val="002574DB"/>
    <w:rsid w:val="00257BCB"/>
    <w:rsid w:val="00282768"/>
    <w:rsid w:val="00292C73"/>
    <w:rsid w:val="00293032"/>
    <w:rsid w:val="00297A6A"/>
    <w:rsid w:val="002A3CCC"/>
    <w:rsid w:val="002A506B"/>
    <w:rsid w:val="002B058D"/>
    <w:rsid w:val="002B2CC0"/>
    <w:rsid w:val="002B7CBD"/>
    <w:rsid w:val="002C01A4"/>
    <w:rsid w:val="002C020E"/>
    <w:rsid w:val="002C31F4"/>
    <w:rsid w:val="002D1CB9"/>
    <w:rsid w:val="002D49A6"/>
    <w:rsid w:val="002D4BDB"/>
    <w:rsid w:val="002D75DF"/>
    <w:rsid w:val="002E107E"/>
    <w:rsid w:val="002E31C9"/>
    <w:rsid w:val="002E75C8"/>
    <w:rsid w:val="002F01AF"/>
    <w:rsid w:val="002F491A"/>
    <w:rsid w:val="002F4ABE"/>
    <w:rsid w:val="002F549F"/>
    <w:rsid w:val="00303EF6"/>
    <w:rsid w:val="0030669A"/>
    <w:rsid w:val="00310451"/>
    <w:rsid w:val="00317046"/>
    <w:rsid w:val="00317639"/>
    <w:rsid w:val="00320799"/>
    <w:rsid w:val="00321F28"/>
    <w:rsid w:val="00322CC6"/>
    <w:rsid w:val="003259B9"/>
    <w:rsid w:val="00326974"/>
    <w:rsid w:val="0033320D"/>
    <w:rsid w:val="00336E0D"/>
    <w:rsid w:val="00344287"/>
    <w:rsid w:val="00347F5C"/>
    <w:rsid w:val="00350764"/>
    <w:rsid w:val="00352D93"/>
    <w:rsid w:val="00360BFE"/>
    <w:rsid w:val="00361C95"/>
    <w:rsid w:val="00361D6E"/>
    <w:rsid w:val="00365FBD"/>
    <w:rsid w:val="00372803"/>
    <w:rsid w:val="0037343B"/>
    <w:rsid w:val="0037349C"/>
    <w:rsid w:val="0037438B"/>
    <w:rsid w:val="00380A9B"/>
    <w:rsid w:val="00381ABB"/>
    <w:rsid w:val="003827E2"/>
    <w:rsid w:val="003828B9"/>
    <w:rsid w:val="00391EE1"/>
    <w:rsid w:val="00397199"/>
    <w:rsid w:val="003A3E03"/>
    <w:rsid w:val="003A607C"/>
    <w:rsid w:val="003B00E1"/>
    <w:rsid w:val="003B2F00"/>
    <w:rsid w:val="003B519D"/>
    <w:rsid w:val="003B77AF"/>
    <w:rsid w:val="003C1D75"/>
    <w:rsid w:val="003C2953"/>
    <w:rsid w:val="003C7977"/>
    <w:rsid w:val="003D31A5"/>
    <w:rsid w:val="003D5835"/>
    <w:rsid w:val="003D796B"/>
    <w:rsid w:val="003E126C"/>
    <w:rsid w:val="003E4B49"/>
    <w:rsid w:val="003F550E"/>
    <w:rsid w:val="00400EF7"/>
    <w:rsid w:val="00401B2B"/>
    <w:rsid w:val="004101AC"/>
    <w:rsid w:val="0041140E"/>
    <w:rsid w:val="004145D6"/>
    <w:rsid w:val="004149F8"/>
    <w:rsid w:val="00414DF3"/>
    <w:rsid w:val="00415417"/>
    <w:rsid w:val="00417B90"/>
    <w:rsid w:val="00422630"/>
    <w:rsid w:val="00422E51"/>
    <w:rsid w:val="0043081C"/>
    <w:rsid w:val="0043089A"/>
    <w:rsid w:val="0043377C"/>
    <w:rsid w:val="00435246"/>
    <w:rsid w:val="00436F54"/>
    <w:rsid w:val="00437663"/>
    <w:rsid w:val="0044392C"/>
    <w:rsid w:val="004459E4"/>
    <w:rsid w:val="004464F4"/>
    <w:rsid w:val="00447B1B"/>
    <w:rsid w:val="00450EF1"/>
    <w:rsid w:val="00460D6C"/>
    <w:rsid w:val="00464E8A"/>
    <w:rsid w:val="00471759"/>
    <w:rsid w:val="004762D8"/>
    <w:rsid w:val="00476CAB"/>
    <w:rsid w:val="00480401"/>
    <w:rsid w:val="0048059C"/>
    <w:rsid w:val="004854D4"/>
    <w:rsid w:val="00490F1B"/>
    <w:rsid w:val="004917E7"/>
    <w:rsid w:val="004924ED"/>
    <w:rsid w:val="00492691"/>
    <w:rsid w:val="00493690"/>
    <w:rsid w:val="00496E82"/>
    <w:rsid w:val="004A26C6"/>
    <w:rsid w:val="004A2DF3"/>
    <w:rsid w:val="004A32D3"/>
    <w:rsid w:val="004A5F16"/>
    <w:rsid w:val="004B0AB9"/>
    <w:rsid w:val="004B3188"/>
    <w:rsid w:val="004C3B86"/>
    <w:rsid w:val="004C5E27"/>
    <w:rsid w:val="004D06F7"/>
    <w:rsid w:val="004D5A9A"/>
    <w:rsid w:val="004D78B1"/>
    <w:rsid w:val="004D7D84"/>
    <w:rsid w:val="004E22E5"/>
    <w:rsid w:val="004E6C39"/>
    <w:rsid w:val="004F1717"/>
    <w:rsid w:val="004F57EB"/>
    <w:rsid w:val="00500C56"/>
    <w:rsid w:val="005026F4"/>
    <w:rsid w:val="00521E06"/>
    <w:rsid w:val="005221AC"/>
    <w:rsid w:val="00524A33"/>
    <w:rsid w:val="0053388D"/>
    <w:rsid w:val="00534825"/>
    <w:rsid w:val="005357E1"/>
    <w:rsid w:val="00535BC4"/>
    <w:rsid w:val="0053625C"/>
    <w:rsid w:val="0054015E"/>
    <w:rsid w:val="005401E8"/>
    <w:rsid w:val="00545721"/>
    <w:rsid w:val="00552D3D"/>
    <w:rsid w:val="00561A62"/>
    <w:rsid w:val="00563130"/>
    <w:rsid w:val="005663C7"/>
    <w:rsid w:val="00576607"/>
    <w:rsid w:val="005844A5"/>
    <w:rsid w:val="00584A2F"/>
    <w:rsid w:val="005861BD"/>
    <w:rsid w:val="00587EAB"/>
    <w:rsid w:val="00591D3F"/>
    <w:rsid w:val="00594267"/>
    <w:rsid w:val="00595D70"/>
    <w:rsid w:val="0059664B"/>
    <w:rsid w:val="005B163E"/>
    <w:rsid w:val="005B556A"/>
    <w:rsid w:val="005B6246"/>
    <w:rsid w:val="005B727E"/>
    <w:rsid w:val="005C1125"/>
    <w:rsid w:val="005C42A1"/>
    <w:rsid w:val="005C48D6"/>
    <w:rsid w:val="005D1119"/>
    <w:rsid w:val="005D3B9F"/>
    <w:rsid w:val="005D680F"/>
    <w:rsid w:val="005E2E6D"/>
    <w:rsid w:val="005E579B"/>
    <w:rsid w:val="005F14DB"/>
    <w:rsid w:val="005F559B"/>
    <w:rsid w:val="005F5E3A"/>
    <w:rsid w:val="00600DE6"/>
    <w:rsid w:val="00604C49"/>
    <w:rsid w:val="00611199"/>
    <w:rsid w:val="00611550"/>
    <w:rsid w:val="00611A7F"/>
    <w:rsid w:val="0061447B"/>
    <w:rsid w:val="00620223"/>
    <w:rsid w:val="006260A8"/>
    <w:rsid w:val="006261F9"/>
    <w:rsid w:val="006264D1"/>
    <w:rsid w:val="00627372"/>
    <w:rsid w:val="00630ECF"/>
    <w:rsid w:val="006321DC"/>
    <w:rsid w:val="006337E8"/>
    <w:rsid w:val="00641A65"/>
    <w:rsid w:val="0064525B"/>
    <w:rsid w:val="006520D8"/>
    <w:rsid w:val="006540BD"/>
    <w:rsid w:val="006546C2"/>
    <w:rsid w:val="00654C50"/>
    <w:rsid w:val="00661140"/>
    <w:rsid w:val="006619A0"/>
    <w:rsid w:val="00661B71"/>
    <w:rsid w:val="006626B5"/>
    <w:rsid w:val="00663E52"/>
    <w:rsid w:val="00667304"/>
    <w:rsid w:val="00670B8F"/>
    <w:rsid w:val="00671534"/>
    <w:rsid w:val="006722A8"/>
    <w:rsid w:val="00681A8F"/>
    <w:rsid w:val="006829CC"/>
    <w:rsid w:val="00682C15"/>
    <w:rsid w:val="006842A1"/>
    <w:rsid w:val="006850BE"/>
    <w:rsid w:val="00692E32"/>
    <w:rsid w:val="0069367F"/>
    <w:rsid w:val="00696E06"/>
    <w:rsid w:val="00697DEF"/>
    <w:rsid w:val="006A354B"/>
    <w:rsid w:val="006A36A8"/>
    <w:rsid w:val="006A646D"/>
    <w:rsid w:val="006A74E0"/>
    <w:rsid w:val="006B2126"/>
    <w:rsid w:val="006C31B9"/>
    <w:rsid w:val="006C3B24"/>
    <w:rsid w:val="006C46C5"/>
    <w:rsid w:val="006D0281"/>
    <w:rsid w:val="006D45A4"/>
    <w:rsid w:val="006E2881"/>
    <w:rsid w:val="006E602B"/>
    <w:rsid w:val="006E71AA"/>
    <w:rsid w:val="006F5993"/>
    <w:rsid w:val="00703029"/>
    <w:rsid w:val="0070515C"/>
    <w:rsid w:val="00705F9C"/>
    <w:rsid w:val="00711F5F"/>
    <w:rsid w:val="00716244"/>
    <w:rsid w:val="007221A0"/>
    <w:rsid w:val="007233F4"/>
    <w:rsid w:val="007239DC"/>
    <w:rsid w:val="0072753C"/>
    <w:rsid w:val="00736943"/>
    <w:rsid w:val="00737AFA"/>
    <w:rsid w:val="00741794"/>
    <w:rsid w:val="0074259F"/>
    <w:rsid w:val="0074498A"/>
    <w:rsid w:val="00746E58"/>
    <w:rsid w:val="00747D32"/>
    <w:rsid w:val="007516A1"/>
    <w:rsid w:val="00752A7A"/>
    <w:rsid w:val="007549D4"/>
    <w:rsid w:val="00756615"/>
    <w:rsid w:val="0076138B"/>
    <w:rsid w:val="00763B59"/>
    <w:rsid w:val="00774610"/>
    <w:rsid w:val="00783E36"/>
    <w:rsid w:val="00785D3C"/>
    <w:rsid w:val="00787C5B"/>
    <w:rsid w:val="00790E65"/>
    <w:rsid w:val="007A1D97"/>
    <w:rsid w:val="007A2CDA"/>
    <w:rsid w:val="007A5180"/>
    <w:rsid w:val="007B47C4"/>
    <w:rsid w:val="007E063A"/>
    <w:rsid w:val="007E4353"/>
    <w:rsid w:val="007F1857"/>
    <w:rsid w:val="007F4216"/>
    <w:rsid w:val="007F435D"/>
    <w:rsid w:val="007F6EC1"/>
    <w:rsid w:val="007F76A6"/>
    <w:rsid w:val="007F7E2F"/>
    <w:rsid w:val="0080246B"/>
    <w:rsid w:val="0080547B"/>
    <w:rsid w:val="00812F54"/>
    <w:rsid w:val="0081684B"/>
    <w:rsid w:val="00816E9E"/>
    <w:rsid w:val="008269F6"/>
    <w:rsid w:val="00827B74"/>
    <w:rsid w:val="008307E9"/>
    <w:rsid w:val="0083220A"/>
    <w:rsid w:val="00833615"/>
    <w:rsid w:val="00833AB0"/>
    <w:rsid w:val="00841298"/>
    <w:rsid w:val="008423D5"/>
    <w:rsid w:val="00843BCA"/>
    <w:rsid w:val="00845283"/>
    <w:rsid w:val="00846CE0"/>
    <w:rsid w:val="00850F21"/>
    <w:rsid w:val="00857F89"/>
    <w:rsid w:val="00864362"/>
    <w:rsid w:val="00870994"/>
    <w:rsid w:val="00870A03"/>
    <w:rsid w:val="00874A8C"/>
    <w:rsid w:val="008751D0"/>
    <w:rsid w:val="008757AD"/>
    <w:rsid w:val="0087796D"/>
    <w:rsid w:val="008801EF"/>
    <w:rsid w:val="0088356C"/>
    <w:rsid w:val="0088648C"/>
    <w:rsid w:val="00893B64"/>
    <w:rsid w:val="00894A19"/>
    <w:rsid w:val="0089606A"/>
    <w:rsid w:val="008A1DA1"/>
    <w:rsid w:val="008A582B"/>
    <w:rsid w:val="008B1FCD"/>
    <w:rsid w:val="008B69AE"/>
    <w:rsid w:val="008C2BB2"/>
    <w:rsid w:val="008C3091"/>
    <w:rsid w:val="008C3EAE"/>
    <w:rsid w:val="008C597F"/>
    <w:rsid w:val="008E19B3"/>
    <w:rsid w:val="008E1F44"/>
    <w:rsid w:val="008E2793"/>
    <w:rsid w:val="008E2A27"/>
    <w:rsid w:val="008E2A6E"/>
    <w:rsid w:val="008E78BA"/>
    <w:rsid w:val="008F2983"/>
    <w:rsid w:val="008F39C2"/>
    <w:rsid w:val="008F7B32"/>
    <w:rsid w:val="00902F5F"/>
    <w:rsid w:val="0090399D"/>
    <w:rsid w:val="00907E3B"/>
    <w:rsid w:val="00913101"/>
    <w:rsid w:val="00917A0A"/>
    <w:rsid w:val="00922F86"/>
    <w:rsid w:val="00926466"/>
    <w:rsid w:val="00927C6B"/>
    <w:rsid w:val="00936EC4"/>
    <w:rsid w:val="00936FA0"/>
    <w:rsid w:val="009416FD"/>
    <w:rsid w:val="00950A98"/>
    <w:rsid w:val="009557AD"/>
    <w:rsid w:val="0096752C"/>
    <w:rsid w:val="0097088D"/>
    <w:rsid w:val="00976920"/>
    <w:rsid w:val="0097728F"/>
    <w:rsid w:val="00982535"/>
    <w:rsid w:val="00993E5F"/>
    <w:rsid w:val="009958FF"/>
    <w:rsid w:val="00995AFC"/>
    <w:rsid w:val="009A0705"/>
    <w:rsid w:val="009A07CC"/>
    <w:rsid w:val="009A40ED"/>
    <w:rsid w:val="009A7C75"/>
    <w:rsid w:val="009B1859"/>
    <w:rsid w:val="009B2476"/>
    <w:rsid w:val="009B3E74"/>
    <w:rsid w:val="009D03A7"/>
    <w:rsid w:val="009D154A"/>
    <w:rsid w:val="009D5D9E"/>
    <w:rsid w:val="009D6FC5"/>
    <w:rsid w:val="009D77AC"/>
    <w:rsid w:val="009E14CE"/>
    <w:rsid w:val="009E1637"/>
    <w:rsid w:val="009F3B24"/>
    <w:rsid w:val="009F4D7A"/>
    <w:rsid w:val="00A07F43"/>
    <w:rsid w:val="00A1077F"/>
    <w:rsid w:val="00A16F45"/>
    <w:rsid w:val="00A34CB5"/>
    <w:rsid w:val="00A3660E"/>
    <w:rsid w:val="00A4146D"/>
    <w:rsid w:val="00A45D29"/>
    <w:rsid w:val="00A5063F"/>
    <w:rsid w:val="00A506A9"/>
    <w:rsid w:val="00A52B66"/>
    <w:rsid w:val="00A6123D"/>
    <w:rsid w:val="00A70F32"/>
    <w:rsid w:val="00A735FD"/>
    <w:rsid w:val="00A747ED"/>
    <w:rsid w:val="00A748B7"/>
    <w:rsid w:val="00A76916"/>
    <w:rsid w:val="00A77FD4"/>
    <w:rsid w:val="00A82165"/>
    <w:rsid w:val="00A90682"/>
    <w:rsid w:val="00A93515"/>
    <w:rsid w:val="00AA1794"/>
    <w:rsid w:val="00AA571F"/>
    <w:rsid w:val="00AA7390"/>
    <w:rsid w:val="00AC1B75"/>
    <w:rsid w:val="00AC4A65"/>
    <w:rsid w:val="00AD2A7D"/>
    <w:rsid w:val="00AD79A5"/>
    <w:rsid w:val="00AE120E"/>
    <w:rsid w:val="00AE6B71"/>
    <w:rsid w:val="00AF37B5"/>
    <w:rsid w:val="00AF71A3"/>
    <w:rsid w:val="00B00375"/>
    <w:rsid w:val="00B0066A"/>
    <w:rsid w:val="00B008DB"/>
    <w:rsid w:val="00B02932"/>
    <w:rsid w:val="00B0617C"/>
    <w:rsid w:val="00B14B21"/>
    <w:rsid w:val="00B206C0"/>
    <w:rsid w:val="00B26BE7"/>
    <w:rsid w:val="00B309F0"/>
    <w:rsid w:val="00B3252D"/>
    <w:rsid w:val="00B33247"/>
    <w:rsid w:val="00B336E3"/>
    <w:rsid w:val="00B376A9"/>
    <w:rsid w:val="00B41BAB"/>
    <w:rsid w:val="00B444DD"/>
    <w:rsid w:val="00B45E0D"/>
    <w:rsid w:val="00B50FA3"/>
    <w:rsid w:val="00B51C80"/>
    <w:rsid w:val="00B62BBA"/>
    <w:rsid w:val="00B713C3"/>
    <w:rsid w:val="00B72EA0"/>
    <w:rsid w:val="00B765D0"/>
    <w:rsid w:val="00B77ED2"/>
    <w:rsid w:val="00B81700"/>
    <w:rsid w:val="00B82AD2"/>
    <w:rsid w:val="00B82FF0"/>
    <w:rsid w:val="00B85E5B"/>
    <w:rsid w:val="00B87E98"/>
    <w:rsid w:val="00B92FE9"/>
    <w:rsid w:val="00B936C8"/>
    <w:rsid w:val="00B93CB4"/>
    <w:rsid w:val="00BA0AD5"/>
    <w:rsid w:val="00BA2DF3"/>
    <w:rsid w:val="00BA7BE8"/>
    <w:rsid w:val="00BB1E4C"/>
    <w:rsid w:val="00BB3A6E"/>
    <w:rsid w:val="00BB57A1"/>
    <w:rsid w:val="00BB5D20"/>
    <w:rsid w:val="00BC00B5"/>
    <w:rsid w:val="00BC4EBD"/>
    <w:rsid w:val="00BC66FA"/>
    <w:rsid w:val="00BD0A2C"/>
    <w:rsid w:val="00BD1BB8"/>
    <w:rsid w:val="00BD244B"/>
    <w:rsid w:val="00BD4331"/>
    <w:rsid w:val="00BD53FA"/>
    <w:rsid w:val="00BD58D8"/>
    <w:rsid w:val="00BE12EC"/>
    <w:rsid w:val="00BE1EF9"/>
    <w:rsid w:val="00BE5244"/>
    <w:rsid w:val="00BF74B3"/>
    <w:rsid w:val="00C07641"/>
    <w:rsid w:val="00C1032B"/>
    <w:rsid w:val="00C103DE"/>
    <w:rsid w:val="00C10766"/>
    <w:rsid w:val="00C10F5F"/>
    <w:rsid w:val="00C159DF"/>
    <w:rsid w:val="00C16022"/>
    <w:rsid w:val="00C17A0D"/>
    <w:rsid w:val="00C2172C"/>
    <w:rsid w:val="00C248C3"/>
    <w:rsid w:val="00C25A5A"/>
    <w:rsid w:val="00C26AEA"/>
    <w:rsid w:val="00C307E2"/>
    <w:rsid w:val="00C32EEE"/>
    <w:rsid w:val="00C33D1E"/>
    <w:rsid w:val="00C34FA0"/>
    <w:rsid w:val="00C35B36"/>
    <w:rsid w:val="00C374F6"/>
    <w:rsid w:val="00C4551B"/>
    <w:rsid w:val="00C51E2C"/>
    <w:rsid w:val="00C60243"/>
    <w:rsid w:val="00C64FB1"/>
    <w:rsid w:val="00C6576C"/>
    <w:rsid w:val="00C66A34"/>
    <w:rsid w:val="00C70AE6"/>
    <w:rsid w:val="00C73193"/>
    <w:rsid w:val="00C84CBF"/>
    <w:rsid w:val="00C86B13"/>
    <w:rsid w:val="00C90370"/>
    <w:rsid w:val="00C91D82"/>
    <w:rsid w:val="00C930D5"/>
    <w:rsid w:val="00CA66B8"/>
    <w:rsid w:val="00CB14CD"/>
    <w:rsid w:val="00CC56BF"/>
    <w:rsid w:val="00CC5F7F"/>
    <w:rsid w:val="00CD194D"/>
    <w:rsid w:val="00CD30D0"/>
    <w:rsid w:val="00CD3294"/>
    <w:rsid w:val="00CD708A"/>
    <w:rsid w:val="00CE394D"/>
    <w:rsid w:val="00CE3DA4"/>
    <w:rsid w:val="00CE3E23"/>
    <w:rsid w:val="00CE3E57"/>
    <w:rsid w:val="00CE53DD"/>
    <w:rsid w:val="00CF1810"/>
    <w:rsid w:val="00CF5D60"/>
    <w:rsid w:val="00CF61C4"/>
    <w:rsid w:val="00D05EC3"/>
    <w:rsid w:val="00D10801"/>
    <w:rsid w:val="00D165C6"/>
    <w:rsid w:val="00D26253"/>
    <w:rsid w:val="00D30B18"/>
    <w:rsid w:val="00D3229A"/>
    <w:rsid w:val="00D325D5"/>
    <w:rsid w:val="00D37D41"/>
    <w:rsid w:val="00D42563"/>
    <w:rsid w:val="00D4528E"/>
    <w:rsid w:val="00D50930"/>
    <w:rsid w:val="00D52135"/>
    <w:rsid w:val="00D53239"/>
    <w:rsid w:val="00D55325"/>
    <w:rsid w:val="00D578B5"/>
    <w:rsid w:val="00D621DD"/>
    <w:rsid w:val="00D63774"/>
    <w:rsid w:val="00D65D80"/>
    <w:rsid w:val="00D814D5"/>
    <w:rsid w:val="00D8155F"/>
    <w:rsid w:val="00D83704"/>
    <w:rsid w:val="00D9224D"/>
    <w:rsid w:val="00DA3817"/>
    <w:rsid w:val="00DA5F7B"/>
    <w:rsid w:val="00DB011D"/>
    <w:rsid w:val="00DB172B"/>
    <w:rsid w:val="00DB6E6B"/>
    <w:rsid w:val="00DC242A"/>
    <w:rsid w:val="00DC2B2E"/>
    <w:rsid w:val="00DC752B"/>
    <w:rsid w:val="00DD32F7"/>
    <w:rsid w:val="00DD61D6"/>
    <w:rsid w:val="00DE01A8"/>
    <w:rsid w:val="00DE5BC4"/>
    <w:rsid w:val="00DE792B"/>
    <w:rsid w:val="00DF708D"/>
    <w:rsid w:val="00E00F6C"/>
    <w:rsid w:val="00E0143D"/>
    <w:rsid w:val="00E06A36"/>
    <w:rsid w:val="00E0741C"/>
    <w:rsid w:val="00E10410"/>
    <w:rsid w:val="00E264D9"/>
    <w:rsid w:val="00E26D2F"/>
    <w:rsid w:val="00E32AC1"/>
    <w:rsid w:val="00E37340"/>
    <w:rsid w:val="00E405C6"/>
    <w:rsid w:val="00E40B9A"/>
    <w:rsid w:val="00E472D5"/>
    <w:rsid w:val="00E5140B"/>
    <w:rsid w:val="00E51ACA"/>
    <w:rsid w:val="00E51FF3"/>
    <w:rsid w:val="00E54217"/>
    <w:rsid w:val="00E54757"/>
    <w:rsid w:val="00E555F6"/>
    <w:rsid w:val="00E63C7D"/>
    <w:rsid w:val="00E70702"/>
    <w:rsid w:val="00E71623"/>
    <w:rsid w:val="00E725D7"/>
    <w:rsid w:val="00E86E81"/>
    <w:rsid w:val="00E90EF6"/>
    <w:rsid w:val="00EA47E8"/>
    <w:rsid w:val="00EA6376"/>
    <w:rsid w:val="00EA73AA"/>
    <w:rsid w:val="00EA7679"/>
    <w:rsid w:val="00EB16C9"/>
    <w:rsid w:val="00EB4729"/>
    <w:rsid w:val="00EC6DD0"/>
    <w:rsid w:val="00ED034A"/>
    <w:rsid w:val="00ED2120"/>
    <w:rsid w:val="00EE0ECF"/>
    <w:rsid w:val="00EE430C"/>
    <w:rsid w:val="00EF6442"/>
    <w:rsid w:val="00F0013F"/>
    <w:rsid w:val="00F0017F"/>
    <w:rsid w:val="00F0346C"/>
    <w:rsid w:val="00F04211"/>
    <w:rsid w:val="00F06332"/>
    <w:rsid w:val="00F112D7"/>
    <w:rsid w:val="00F173A9"/>
    <w:rsid w:val="00F2020C"/>
    <w:rsid w:val="00F275E2"/>
    <w:rsid w:val="00F3081D"/>
    <w:rsid w:val="00F34FB1"/>
    <w:rsid w:val="00F35C00"/>
    <w:rsid w:val="00F37037"/>
    <w:rsid w:val="00F375D7"/>
    <w:rsid w:val="00F4089A"/>
    <w:rsid w:val="00F42462"/>
    <w:rsid w:val="00F44D3A"/>
    <w:rsid w:val="00F46C69"/>
    <w:rsid w:val="00F501E2"/>
    <w:rsid w:val="00F525CC"/>
    <w:rsid w:val="00F5330E"/>
    <w:rsid w:val="00F53CC4"/>
    <w:rsid w:val="00F53F27"/>
    <w:rsid w:val="00F551EC"/>
    <w:rsid w:val="00F55683"/>
    <w:rsid w:val="00F56043"/>
    <w:rsid w:val="00F613A5"/>
    <w:rsid w:val="00F61C07"/>
    <w:rsid w:val="00F6366F"/>
    <w:rsid w:val="00F64B4D"/>
    <w:rsid w:val="00F65F5A"/>
    <w:rsid w:val="00F8367F"/>
    <w:rsid w:val="00FA1F73"/>
    <w:rsid w:val="00FA3C2F"/>
    <w:rsid w:val="00FA48EE"/>
    <w:rsid w:val="00FA76A8"/>
    <w:rsid w:val="00FC23CA"/>
    <w:rsid w:val="00FC3582"/>
    <w:rsid w:val="00FD0492"/>
    <w:rsid w:val="00FD06C3"/>
    <w:rsid w:val="00FD6115"/>
    <w:rsid w:val="00FD7B25"/>
    <w:rsid w:val="00FE1B37"/>
    <w:rsid w:val="00FE40B1"/>
    <w:rsid w:val="00FE74DD"/>
    <w:rsid w:val="00FF22DF"/>
    <w:rsid w:val="00FF51C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7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7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7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7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7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7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7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FCD"/>
    <w:pPr>
      <w:ind w:left="5940"/>
    </w:pPr>
  </w:style>
  <w:style w:type="paragraph" w:styleId="31">
    <w:name w:val="Body Text Indent 3"/>
    <w:basedOn w:val="a"/>
    <w:rsid w:val="008B1FCD"/>
    <w:pPr>
      <w:tabs>
        <w:tab w:val="left" w:pos="720"/>
      </w:tabs>
      <w:ind w:firstLine="360"/>
    </w:pPr>
  </w:style>
  <w:style w:type="paragraph" w:styleId="a4">
    <w:name w:val="header"/>
    <w:basedOn w:val="a"/>
    <w:rsid w:val="008B1F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1FCD"/>
  </w:style>
  <w:style w:type="paragraph" w:styleId="a6">
    <w:name w:val="Balloon Text"/>
    <w:basedOn w:val="a"/>
    <w:semiHidden/>
    <w:rsid w:val="00106ACA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87C5B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A748B7"/>
    <w:pPr>
      <w:spacing w:after="120"/>
    </w:pPr>
  </w:style>
  <w:style w:type="paragraph" w:customStyle="1" w:styleId="ConsNormal">
    <w:name w:val="ConsNormal"/>
    <w:rsid w:val="00163B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3B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basedOn w:val="a"/>
    <w:rsid w:val="00163B57"/>
    <w:pPr>
      <w:spacing w:after="160" w:line="240" w:lineRule="exact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163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163B57"/>
    <w:pPr>
      <w:tabs>
        <w:tab w:val="left" w:pos="1701"/>
        <w:tab w:val="left" w:pos="1985"/>
      </w:tabs>
      <w:ind w:left="1985" w:right="990" w:hanging="1985"/>
      <w:jc w:val="both"/>
    </w:pPr>
  </w:style>
  <w:style w:type="paragraph" w:customStyle="1" w:styleId="ab">
    <w:name w:val="Знак"/>
    <w:basedOn w:val="a"/>
    <w:rsid w:val="00F53F27"/>
    <w:pPr>
      <w:spacing w:after="160" w:line="240" w:lineRule="exact"/>
      <w:jc w:val="both"/>
    </w:pPr>
    <w:rPr>
      <w:szCs w:val="20"/>
    </w:rPr>
  </w:style>
  <w:style w:type="paragraph" w:customStyle="1" w:styleId="ac">
    <w:name w:val="Знак Знак Знак Знак"/>
    <w:basedOn w:val="a"/>
    <w:autoRedefine/>
    <w:rsid w:val="003A3E03"/>
    <w:pPr>
      <w:spacing w:after="160" w:line="240" w:lineRule="exact"/>
    </w:pPr>
  </w:style>
  <w:style w:type="character" w:customStyle="1" w:styleId="ad">
    <w:name w:val="Гипертекстовая ссылка"/>
    <w:rsid w:val="00E264D9"/>
    <w:rPr>
      <w:rFonts w:cs="Times New Roman"/>
      <w:b/>
      <w:bCs/>
      <w:color w:val="008000"/>
    </w:rPr>
  </w:style>
  <w:style w:type="paragraph" w:customStyle="1" w:styleId="41">
    <w:name w:val="Знак Знак Знак4 Знак Знак Знак Знак"/>
    <w:basedOn w:val="a"/>
    <w:autoRedefine/>
    <w:rsid w:val="00E264D9"/>
    <w:pPr>
      <w:spacing w:after="160" w:line="240" w:lineRule="exact"/>
    </w:pPr>
    <w:rPr>
      <w:szCs w:val="20"/>
    </w:rPr>
  </w:style>
  <w:style w:type="paragraph" w:customStyle="1" w:styleId="ae">
    <w:name w:val="Знак Знак Знак"/>
    <w:basedOn w:val="a"/>
    <w:rsid w:val="009416FD"/>
    <w:pPr>
      <w:spacing w:after="160" w:line="240" w:lineRule="exact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4089A"/>
    <w:rPr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24426E"/>
    <w:pPr>
      <w:spacing w:after="160" w:line="240" w:lineRule="exact"/>
      <w:jc w:val="both"/>
    </w:pPr>
    <w:rPr>
      <w:szCs w:val="20"/>
    </w:rPr>
  </w:style>
  <w:style w:type="paragraph" w:styleId="af0">
    <w:name w:val="footer"/>
    <w:basedOn w:val="a"/>
    <w:rsid w:val="0077461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locked/>
    <w:rsid w:val="002827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f1">
    <w:name w:val="Hyperlink"/>
    <w:basedOn w:val="a0"/>
    <w:rsid w:val="00B81700"/>
    <w:rPr>
      <w:color w:val="0000FF"/>
      <w:u w:val="single"/>
    </w:rPr>
  </w:style>
  <w:style w:type="paragraph" w:customStyle="1" w:styleId="Default">
    <w:name w:val="Default"/>
    <w:rsid w:val="001842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7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827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27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7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27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27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27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2768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qFormat/>
    <w:rsid w:val="002827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827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2827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282768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282768"/>
    <w:rPr>
      <w:b/>
      <w:bCs/>
    </w:rPr>
  </w:style>
  <w:style w:type="character" w:styleId="af7">
    <w:name w:val="Emphasis"/>
    <w:basedOn w:val="a0"/>
    <w:uiPriority w:val="20"/>
    <w:qFormat/>
    <w:rsid w:val="00282768"/>
    <w:rPr>
      <w:rFonts w:asciiTheme="minorHAnsi" w:hAnsiTheme="minorHAnsi"/>
      <w:b/>
      <w:i/>
      <w:iCs/>
    </w:rPr>
  </w:style>
  <w:style w:type="paragraph" w:styleId="af8">
    <w:name w:val="No Spacing"/>
    <w:basedOn w:val="a"/>
    <w:link w:val="af9"/>
    <w:uiPriority w:val="1"/>
    <w:qFormat/>
    <w:rsid w:val="00282768"/>
    <w:rPr>
      <w:szCs w:val="32"/>
    </w:rPr>
  </w:style>
  <w:style w:type="paragraph" w:styleId="afa">
    <w:name w:val="List Paragraph"/>
    <w:basedOn w:val="a"/>
    <w:link w:val="afb"/>
    <w:uiPriority w:val="99"/>
    <w:qFormat/>
    <w:rsid w:val="00282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2768"/>
    <w:rPr>
      <w:i/>
    </w:rPr>
  </w:style>
  <w:style w:type="character" w:customStyle="1" w:styleId="22">
    <w:name w:val="Цитата 2 Знак"/>
    <w:basedOn w:val="a0"/>
    <w:link w:val="21"/>
    <w:uiPriority w:val="29"/>
    <w:rsid w:val="00282768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282768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282768"/>
    <w:rPr>
      <w:b/>
      <w:i/>
      <w:sz w:val="24"/>
    </w:rPr>
  </w:style>
  <w:style w:type="character" w:styleId="afe">
    <w:name w:val="Subtle Emphasis"/>
    <w:uiPriority w:val="19"/>
    <w:qFormat/>
    <w:rsid w:val="00282768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282768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282768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282768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282768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282768"/>
    <w:pPr>
      <w:outlineLvl w:val="9"/>
    </w:pPr>
  </w:style>
  <w:style w:type="character" w:customStyle="1" w:styleId="ConsPlusNormal0">
    <w:name w:val="ConsPlusNormal Знак"/>
    <w:link w:val="ConsPlusNormal"/>
    <w:locked/>
    <w:rsid w:val="00CE394D"/>
    <w:rPr>
      <w:rFonts w:ascii="Arial" w:hAnsi="Arial" w:cs="Arial"/>
    </w:rPr>
  </w:style>
  <w:style w:type="character" w:customStyle="1" w:styleId="af9">
    <w:name w:val="Без интервала Знак"/>
    <w:link w:val="af8"/>
    <w:uiPriority w:val="1"/>
    <w:locked/>
    <w:rsid w:val="00195B81"/>
    <w:rPr>
      <w:sz w:val="24"/>
      <w:szCs w:val="32"/>
    </w:rPr>
  </w:style>
  <w:style w:type="character" w:customStyle="1" w:styleId="afb">
    <w:name w:val="Абзац списка Знак"/>
    <w:link w:val="afa"/>
    <w:uiPriority w:val="99"/>
    <w:locked/>
    <w:rsid w:val="00F8367F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4B3188"/>
    <w:rPr>
      <w:rFonts w:ascii="Sylfaen" w:hAnsi="Sylfaen" w:cs="Sylfaen"/>
      <w:spacing w:val="-3"/>
      <w:sz w:val="26"/>
      <w:szCs w:val="26"/>
      <w:u w:val="none"/>
    </w:rPr>
  </w:style>
  <w:style w:type="character" w:customStyle="1" w:styleId="1pt">
    <w:name w:val="Основной текст + Интервал 1 pt"/>
    <w:basedOn w:val="11"/>
    <w:uiPriority w:val="99"/>
    <w:rsid w:val="004B3188"/>
    <w:rPr>
      <w:rFonts w:ascii="Sylfaen" w:hAnsi="Sylfaen" w:cs="Sylfaen"/>
      <w:spacing w:val="35"/>
      <w:sz w:val="26"/>
      <w:szCs w:val="26"/>
      <w:u w:val="none"/>
    </w:rPr>
  </w:style>
  <w:style w:type="table" w:styleId="aff4">
    <w:name w:val="Table Grid"/>
    <w:basedOn w:val="a1"/>
    <w:uiPriority w:val="59"/>
    <w:rsid w:val="00193933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Plain Text"/>
    <w:basedOn w:val="a"/>
    <w:link w:val="aff6"/>
    <w:rsid w:val="00812F54"/>
    <w:rPr>
      <w:rFonts w:ascii="Courier New" w:eastAsia="Calibri" w:hAnsi="Courier New"/>
      <w:sz w:val="20"/>
      <w:szCs w:val="20"/>
      <w:lang w:val="ru-RU" w:eastAsia="ru-RU" w:bidi="ar-SA"/>
    </w:rPr>
  </w:style>
  <w:style w:type="character" w:customStyle="1" w:styleId="aff6">
    <w:name w:val="Текст Знак"/>
    <w:basedOn w:val="a0"/>
    <w:link w:val="aff5"/>
    <w:rsid w:val="00812F54"/>
    <w:rPr>
      <w:rFonts w:ascii="Courier New" w:eastAsia="Calibri" w:hAnsi="Courier New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812F54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812F54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C9DFE89FE31A21120123E2E03602A30E2F37F9AE7DF00201E5EC05B025i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C36FCA37BF00201E5EC05B025i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E35F9AD79F00201E5EC05B025i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C9DFE89FE31A21120123E2E03602A30E2630FCA12EA70050B0E220i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A349C3AB8A8B59384E323F3C5CEB6FF5BD27CFF6C1F7F43580BDC7F13320E" TargetMode="External"/><Relationship Id="rId14" Type="http://schemas.openxmlformats.org/officeDocument/2006/relationships/hyperlink" Target="consultantplus://offline/ref=68504B5434FCD5DD6B638D4FB36F4058ECF5546A9C3AF5D97A0DD9f4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7D3D-948A-44ED-9F06-0B331363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7080</Words>
  <Characters>54722</Characters>
  <Application>Microsoft Office Word</Application>
  <DocSecurity>0</DocSecurity>
  <Lines>456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</vt:lpstr>
    </vt:vector>
  </TitlesOfParts>
  <Company/>
  <LinksUpToDate>false</LinksUpToDate>
  <CharactersWithSpaces>61679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</dc:title>
  <dc:creator>dep18f</dc:creator>
  <cp:lastModifiedBy>INET</cp:lastModifiedBy>
  <cp:revision>3</cp:revision>
  <cp:lastPrinted>2018-07-04T04:21:00Z</cp:lastPrinted>
  <dcterms:created xsi:type="dcterms:W3CDTF">2019-03-13T09:14:00Z</dcterms:created>
  <dcterms:modified xsi:type="dcterms:W3CDTF">2019-03-19T07:00:00Z</dcterms:modified>
</cp:coreProperties>
</file>